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AC4E" w14:textId="77777777" w:rsidR="00D80675" w:rsidRPr="00D80675" w:rsidRDefault="00D80675" w:rsidP="00D80675">
      <w:pPr>
        <w:ind w:leftChars="0" w:left="2" w:hanging="2"/>
        <w:jc w:val="center"/>
        <w:rPr>
          <w:rFonts w:ascii="Times New Roman" w:hAnsi="Times New Roman" w:cs="Times New Roman"/>
          <w:b/>
        </w:rPr>
      </w:pPr>
      <w:r w:rsidRPr="00D80675">
        <w:rPr>
          <w:rFonts w:ascii="Times New Roman" w:hAnsi="Times New Roman" w:cs="Times New Roman"/>
          <w:b/>
          <w:sz w:val="24"/>
        </w:rPr>
        <w:t>UMOWY SPRZEDAŻY I DOSTAWY</w:t>
      </w:r>
      <w:r w:rsidRPr="00D80675">
        <w:rPr>
          <w:rFonts w:ascii="Times New Roman" w:hAnsi="Times New Roman" w:cs="Times New Roman"/>
          <w:b/>
          <w:sz w:val="24"/>
        </w:rPr>
        <w:br/>
        <w:t>BOROWINY LECZNICZEJ</w:t>
      </w:r>
    </w:p>
    <w:p w14:paraId="4EB52D70" w14:textId="528C0A4E" w:rsidR="00D80675" w:rsidRPr="00D80675" w:rsidRDefault="00D80675" w:rsidP="00D80675">
      <w:pPr>
        <w:ind w:leftChars="0" w:left="2" w:hanging="2"/>
        <w:jc w:val="center"/>
        <w:rPr>
          <w:rFonts w:ascii="Times New Roman" w:hAnsi="Times New Roman" w:cs="Times New Roman"/>
          <w:sz w:val="24"/>
          <w:szCs w:val="24"/>
        </w:rPr>
      </w:pPr>
      <w:r w:rsidRPr="00D80675">
        <w:rPr>
          <w:rFonts w:ascii="Times New Roman" w:hAnsi="Times New Roman" w:cs="Times New Roman"/>
          <w:sz w:val="24"/>
          <w:szCs w:val="24"/>
        </w:rPr>
        <w:t xml:space="preserve">Zawarta w dniu </w:t>
      </w:r>
      <w:r w:rsidRPr="00D80675">
        <w:rPr>
          <w:rFonts w:ascii="Times New Roman" w:hAnsi="Times New Roman" w:cs="Times New Roman"/>
          <w:b/>
          <w:sz w:val="24"/>
          <w:szCs w:val="24"/>
        </w:rPr>
        <w:t>……………..</w:t>
      </w:r>
      <w:r w:rsidRPr="00D80675">
        <w:rPr>
          <w:rFonts w:ascii="Times New Roman" w:hAnsi="Times New Roman" w:cs="Times New Roman"/>
          <w:b/>
          <w:bCs/>
          <w:sz w:val="24"/>
          <w:szCs w:val="24"/>
        </w:rPr>
        <w:t xml:space="preserve"> roku</w:t>
      </w:r>
      <w:r w:rsidRPr="00D80675">
        <w:rPr>
          <w:rFonts w:ascii="Times New Roman" w:hAnsi="Times New Roman" w:cs="Times New Roman"/>
          <w:sz w:val="24"/>
          <w:szCs w:val="24"/>
        </w:rPr>
        <w:t>, w Krynicy-Zdroju pomiędzy:</w:t>
      </w:r>
    </w:p>
    <w:p w14:paraId="179CFA55"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w:t>
      </w:r>
    </w:p>
    <w:p w14:paraId="7C3C3DC8"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p>
    <w:p w14:paraId="2E1B169F" w14:textId="77777777" w:rsidR="00D80675" w:rsidRPr="00D80675" w:rsidRDefault="00D80675" w:rsidP="00D80675">
      <w:pPr>
        <w:pStyle w:val="Bezodstpw"/>
        <w:spacing w:line="276" w:lineRule="auto"/>
        <w:ind w:hanging="2"/>
        <w:jc w:val="both"/>
        <w:rPr>
          <w:rFonts w:ascii="Times New Roman" w:hAnsi="Times New Roman" w:cs="Times New Roman"/>
          <w:b/>
          <w:color w:val="auto"/>
          <w:sz w:val="24"/>
          <w:szCs w:val="24"/>
        </w:rPr>
      </w:pPr>
      <w:r w:rsidRPr="00D80675">
        <w:rPr>
          <w:rFonts w:ascii="Times New Roman" w:hAnsi="Times New Roman" w:cs="Times New Roman"/>
          <w:color w:val="auto"/>
          <w:sz w:val="24"/>
          <w:szCs w:val="24"/>
        </w:rPr>
        <w:t>……………………………………………………………………………………………</w:t>
      </w:r>
    </w:p>
    <w:p w14:paraId="603F9A11" w14:textId="77777777" w:rsidR="00D80675" w:rsidRPr="00D80675" w:rsidRDefault="00D80675" w:rsidP="00D80675">
      <w:pPr>
        <w:ind w:leftChars="0" w:left="2" w:hanging="2"/>
        <w:rPr>
          <w:rFonts w:ascii="Times New Roman" w:hAnsi="Times New Roman" w:cs="Times New Roman"/>
          <w:sz w:val="24"/>
          <w:szCs w:val="24"/>
        </w:rPr>
      </w:pPr>
      <w:r w:rsidRPr="00D80675">
        <w:rPr>
          <w:rFonts w:ascii="Times New Roman" w:hAnsi="Times New Roman" w:cs="Times New Roman"/>
          <w:sz w:val="24"/>
          <w:szCs w:val="24"/>
        </w:rPr>
        <w:t xml:space="preserve">zwanym w dalszej części umowy </w:t>
      </w:r>
      <w:r w:rsidRPr="00D80675">
        <w:rPr>
          <w:rStyle w:val="Pogrubienie"/>
          <w:rFonts w:ascii="Times New Roman" w:eastAsia="Verdana" w:hAnsi="Times New Roman" w:cs="Times New Roman"/>
          <w:sz w:val="24"/>
          <w:szCs w:val="24"/>
        </w:rPr>
        <w:t>„Dostawcą”,</w:t>
      </w:r>
    </w:p>
    <w:p w14:paraId="030662E2" w14:textId="77777777" w:rsidR="00D80675" w:rsidRPr="00D80675" w:rsidRDefault="00D80675" w:rsidP="00D80675">
      <w:pPr>
        <w:ind w:leftChars="0" w:left="2" w:hanging="2"/>
        <w:rPr>
          <w:rFonts w:ascii="Times New Roman" w:hAnsi="Times New Roman" w:cs="Times New Roman"/>
          <w:sz w:val="24"/>
          <w:szCs w:val="24"/>
        </w:rPr>
      </w:pPr>
      <w:r w:rsidRPr="00D80675">
        <w:rPr>
          <w:rFonts w:ascii="Times New Roman" w:hAnsi="Times New Roman" w:cs="Times New Roman"/>
          <w:sz w:val="24"/>
          <w:szCs w:val="24"/>
        </w:rPr>
        <w:t>a</w:t>
      </w:r>
    </w:p>
    <w:p w14:paraId="270C3060" w14:textId="77777777" w:rsidR="00D80675" w:rsidRPr="00D80675" w:rsidRDefault="00D80675" w:rsidP="00D80675">
      <w:pPr>
        <w:ind w:leftChars="0" w:left="2" w:hanging="2"/>
        <w:jc w:val="both"/>
        <w:rPr>
          <w:rFonts w:ascii="Times New Roman" w:hAnsi="Times New Roman" w:cs="Times New Roman"/>
          <w:sz w:val="24"/>
          <w:szCs w:val="24"/>
        </w:rPr>
      </w:pPr>
      <w:r w:rsidRPr="00D80675">
        <w:rPr>
          <w:rStyle w:val="Pogrubienie"/>
          <w:rFonts w:ascii="Times New Roman" w:eastAsia="Verdana" w:hAnsi="Times New Roman" w:cs="Times New Roman"/>
          <w:sz w:val="24"/>
          <w:szCs w:val="24"/>
        </w:rPr>
        <w:t xml:space="preserve">20 Wojskowym Szpitalem Uzdrowiskowo-Rehabilitacyjnym Samodzielnym Publicznym Zakładem Opieki Zdrowotnej w Krynicy-Zdroju, </w:t>
      </w:r>
      <w:r w:rsidRPr="00D80675">
        <w:rPr>
          <w:rFonts w:ascii="Times New Roman" w:hAnsi="Times New Roman" w:cs="Times New Roman"/>
          <w:sz w:val="24"/>
          <w:szCs w:val="24"/>
        </w:rPr>
        <w:t xml:space="preserve">adres siedziby ul. Świdzińskiego 4, 33- 380 Krynica-Zdrój, wpisany pod numerem KRS: 0000036440 do rejestru stowarzyszeń, innych organizacji społecznych i zawodowych, fundacji oraz publicznych zakładów opieki zdrowotnej przez Sąd Rejonowy dla </w:t>
      </w:r>
      <w:proofErr w:type="spellStart"/>
      <w:r w:rsidRPr="00D80675">
        <w:rPr>
          <w:rFonts w:ascii="Times New Roman" w:hAnsi="Times New Roman" w:cs="Times New Roman"/>
          <w:sz w:val="24"/>
          <w:szCs w:val="24"/>
        </w:rPr>
        <w:t>Krakowa-Śródmieścia</w:t>
      </w:r>
      <w:proofErr w:type="spellEnd"/>
      <w:r w:rsidRPr="00D80675">
        <w:rPr>
          <w:rFonts w:ascii="Times New Roman" w:hAnsi="Times New Roman" w:cs="Times New Roman"/>
          <w:sz w:val="24"/>
          <w:szCs w:val="24"/>
        </w:rPr>
        <w:t xml:space="preserve"> w Krakowie, XII Wydział Gospodarczy Krajowego Rejestru Sądowego, posiadający NIP: 734-26-96-971, REGON: 490044147, reprezentowanym przez Dyrektora Ewę </w:t>
      </w:r>
      <w:proofErr w:type="spellStart"/>
      <w:r w:rsidRPr="00D80675">
        <w:rPr>
          <w:rFonts w:ascii="Times New Roman" w:hAnsi="Times New Roman" w:cs="Times New Roman"/>
          <w:sz w:val="24"/>
          <w:szCs w:val="24"/>
        </w:rPr>
        <w:t>Korpanty</w:t>
      </w:r>
      <w:proofErr w:type="spellEnd"/>
      <w:r w:rsidRPr="00D80675">
        <w:rPr>
          <w:rFonts w:ascii="Times New Roman" w:hAnsi="Times New Roman" w:cs="Times New Roman"/>
          <w:sz w:val="24"/>
          <w:szCs w:val="24"/>
        </w:rPr>
        <w:t xml:space="preserve">, zwanym dalej </w:t>
      </w:r>
      <w:r w:rsidRPr="00D80675">
        <w:rPr>
          <w:rStyle w:val="Pogrubienie"/>
          <w:rFonts w:ascii="Times New Roman" w:eastAsia="Verdana" w:hAnsi="Times New Roman" w:cs="Times New Roman"/>
          <w:sz w:val="24"/>
          <w:szCs w:val="24"/>
        </w:rPr>
        <w:t>„Zamawiającym”,</w:t>
      </w:r>
    </w:p>
    <w:p w14:paraId="19A8962A"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Niniejsza umowa zostaje zawarta zgodnie z zasadami dokonywania zamówień o wartości nieprzekraczającej tzw. kwoty progowej wskazanej w ustawie prawo zamówień publicznych, obowiązującymi w 20 Wojskowym Szpitalu Uzdrowiskowo-Rehabilitacyjnym Samodzielnym Publicznym Zakładzie Opieki Zdrowotnej w Krynicy-Zdroju.</w:t>
      </w:r>
    </w:p>
    <w:p w14:paraId="73959814" w14:textId="77777777" w:rsidR="00D80675" w:rsidRPr="00D80675" w:rsidRDefault="00D80675" w:rsidP="00D80675">
      <w:pPr>
        <w:pStyle w:val="Bezodstpw"/>
        <w:spacing w:line="276" w:lineRule="auto"/>
        <w:ind w:hanging="2"/>
        <w:jc w:val="both"/>
        <w:rPr>
          <w:rFonts w:ascii="Times New Roman" w:hAnsi="Times New Roman" w:cs="Times New Roman"/>
          <w:color w:val="FF0000"/>
          <w:sz w:val="24"/>
          <w:szCs w:val="24"/>
        </w:rPr>
      </w:pPr>
    </w:p>
    <w:p w14:paraId="4CF83AC4" w14:textId="77777777" w:rsidR="00D80675" w:rsidRPr="00D80675" w:rsidRDefault="00D80675" w:rsidP="00D80675">
      <w:pPr>
        <w:pStyle w:val="Nagwek520"/>
        <w:keepNext/>
        <w:keepLines/>
        <w:shd w:val="clear" w:color="auto" w:fill="auto"/>
        <w:spacing w:before="0" w:line="276" w:lineRule="auto"/>
        <w:ind w:hanging="2"/>
        <w:rPr>
          <w:rFonts w:ascii="Times New Roman" w:hAnsi="Times New Roman" w:cs="Times New Roman"/>
          <w:sz w:val="24"/>
          <w:szCs w:val="24"/>
        </w:rPr>
      </w:pPr>
      <w:bookmarkStart w:id="0" w:name="bookmark0"/>
      <w:r w:rsidRPr="00D80675">
        <w:rPr>
          <w:rFonts w:ascii="Times New Roman" w:hAnsi="Times New Roman" w:cs="Times New Roman"/>
          <w:sz w:val="24"/>
          <w:szCs w:val="24"/>
        </w:rPr>
        <w:t>§</w:t>
      </w:r>
      <w:r w:rsidRPr="00D80675">
        <w:rPr>
          <w:rStyle w:val="Nagwek52Sylfaen"/>
          <w:rFonts w:eastAsia="Sylfaen"/>
        </w:rPr>
        <w:t>1</w:t>
      </w:r>
      <w:r w:rsidRPr="00D80675">
        <w:rPr>
          <w:rFonts w:ascii="Times New Roman" w:hAnsi="Times New Roman" w:cs="Times New Roman"/>
          <w:sz w:val="24"/>
          <w:szCs w:val="24"/>
        </w:rPr>
        <w:t>.</w:t>
      </w:r>
      <w:bookmarkEnd w:id="0"/>
    </w:p>
    <w:p w14:paraId="69F342A6" w14:textId="77777777" w:rsidR="00D80675" w:rsidRPr="00D80675" w:rsidRDefault="00D80675" w:rsidP="00D80675">
      <w:pPr>
        <w:widowControl w:val="0"/>
        <w:numPr>
          <w:ilvl w:val="0"/>
          <w:numId w:val="1"/>
        </w:numPr>
        <w:tabs>
          <w:tab w:val="left" w:pos="277"/>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zobowiązuje się wykonać zamówienie zgodnie z warunkami określonymi w:</w:t>
      </w:r>
    </w:p>
    <w:p w14:paraId="3450C527" w14:textId="77777777" w:rsidR="00D80675" w:rsidRPr="00D80675" w:rsidRDefault="00D80675" w:rsidP="00D80675">
      <w:pPr>
        <w:widowControl w:val="0"/>
        <w:numPr>
          <w:ilvl w:val="0"/>
          <w:numId w:val="2"/>
        </w:numPr>
        <w:tabs>
          <w:tab w:val="left" w:pos="295"/>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niniejszej umowie,</w:t>
      </w:r>
    </w:p>
    <w:p w14:paraId="19A843C2" w14:textId="77777777" w:rsidR="00D80675" w:rsidRPr="00D80675" w:rsidRDefault="00D80675" w:rsidP="00D80675">
      <w:pPr>
        <w:widowControl w:val="0"/>
        <w:numPr>
          <w:ilvl w:val="0"/>
          <w:numId w:val="2"/>
        </w:numPr>
        <w:tabs>
          <w:tab w:val="left" w:pos="309"/>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ofercie dostawcy;</w:t>
      </w:r>
    </w:p>
    <w:p w14:paraId="673C341A" w14:textId="77777777" w:rsidR="00D80675" w:rsidRPr="00D80675" w:rsidRDefault="00D80675" w:rsidP="00D80675">
      <w:pPr>
        <w:widowControl w:val="0"/>
        <w:numPr>
          <w:ilvl w:val="0"/>
          <w:numId w:val="1"/>
        </w:numPr>
        <w:tabs>
          <w:tab w:val="left" w:pos="291"/>
        </w:tabs>
        <w:suppressAutoHyphens w:val="0"/>
        <w:spacing w:after="517"/>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Dokument określony w ust 1 pkt 2 stanowi integralną część niniejszej umowy.</w:t>
      </w:r>
    </w:p>
    <w:p w14:paraId="0BA7C65B" w14:textId="77777777" w:rsidR="00D80675" w:rsidRPr="00D80675" w:rsidRDefault="00D80675" w:rsidP="00D80675">
      <w:pPr>
        <w:pStyle w:val="Nagwek530"/>
        <w:keepNext/>
        <w:keepLines/>
        <w:shd w:val="clear" w:color="auto" w:fill="auto"/>
        <w:spacing w:before="0" w:line="276" w:lineRule="auto"/>
        <w:ind w:hanging="2"/>
        <w:rPr>
          <w:rFonts w:ascii="Times New Roman" w:hAnsi="Times New Roman" w:cs="Times New Roman"/>
          <w:sz w:val="24"/>
          <w:szCs w:val="24"/>
        </w:rPr>
      </w:pPr>
      <w:bookmarkStart w:id="1" w:name="bookmark1"/>
      <w:r w:rsidRPr="00D80675">
        <w:rPr>
          <w:rFonts w:ascii="Times New Roman" w:hAnsi="Times New Roman" w:cs="Times New Roman"/>
          <w:sz w:val="24"/>
          <w:szCs w:val="24"/>
        </w:rPr>
        <w:t>§</w:t>
      </w:r>
      <w:r w:rsidRPr="00D80675">
        <w:rPr>
          <w:rStyle w:val="Nagwek52Sylfaen"/>
          <w:rFonts w:eastAsia="Arial"/>
        </w:rPr>
        <w:t>2</w:t>
      </w:r>
      <w:r w:rsidRPr="00D80675">
        <w:rPr>
          <w:rFonts w:ascii="Times New Roman" w:hAnsi="Times New Roman" w:cs="Times New Roman"/>
          <w:sz w:val="24"/>
          <w:szCs w:val="24"/>
        </w:rPr>
        <w:t>.</w:t>
      </w:r>
      <w:bookmarkEnd w:id="1"/>
    </w:p>
    <w:p w14:paraId="3E713CAB" w14:textId="77777777" w:rsidR="00D80675" w:rsidRPr="00D80675" w:rsidRDefault="00D80675" w:rsidP="00D80675">
      <w:pPr>
        <w:widowControl w:val="0"/>
        <w:tabs>
          <w:tab w:val="left" w:pos="295"/>
        </w:tabs>
        <w:suppressAutoHyphens w:val="0"/>
        <w:spacing w:after="0"/>
        <w:ind w:leftChars="0" w:left="0" w:firstLineChars="0" w:firstLine="0"/>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1. Dostawca zobowiązuje się do sprzedaży i dostawy borowiny leczniczej typu wysokiego, na potrzeby zabiegów wydawanych u Zamawiającego (m.in. kąpieli, zawijań i okładów borowinowych), o właściwościach określonych w ust. 5, zwanego w dalszej treści umowy </w:t>
      </w:r>
      <w:r w:rsidRPr="00D80675">
        <w:rPr>
          <w:rStyle w:val="Pogrubienie"/>
          <w:rFonts w:ascii="Times New Roman" w:eastAsia="Verdana" w:hAnsi="Times New Roman" w:cs="Times New Roman"/>
          <w:sz w:val="24"/>
          <w:szCs w:val="24"/>
        </w:rPr>
        <w:t xml:space="preserve">„przedmiotem umowy”, </w:t>
      </w:r>
      <w:r w:rsidRPr="00D80675">
        <w:rPr>
          <w:rFonts w:ascii="Times New Roman" w:hAnsi="Times New Roman" w:cs="Times New Roman"/>
          <w:sz w:val="24"/>
          <w:szCs w:val="24"/>
        </w:rPr>
        <w:t>na podstawie składanych przez Zamawiającego zamówień częściowych oraz dostarczenia przedmiotu umowy Zamawiającemu, zgodnie z ofertą Dostawcy, określającą szacowaną ilość i cenę jednostkową.</w:t>
      </w:r>
    </w:p>
    <w:p w14:paraId="19313B06" w14:textId="77777777" w:rsidR="00D80675" w:rsidRPr="00D80675" w:rsidRDefault="00D80675" w:rsidP="00D80675">
      <w:pPr>
        <w:widowControl w:val="0"/>
        <w:numPr>
          <w:ilvl w:val="0"/>
          <w:numId w:val="3"/>
        </w:numPr>
        <w:tabs>
          <w:tab w:val="left" w:pos="41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zobowiązuje się od odbioru dostarczonego przedmiotu umowy i zapłaty ceny.</w:t>
      </w:r>
    </w:p>
    <w:p w14:paraId="10B212EC" w14:textId="77777777" w:rsidR="00D80675" w:rsidRPr="00D80675" w:rsidRDefault="00D80675" w:rsidP="00D80675">
      <w:pPr>
        <w:widowControl w:val="0"/>
        <w:numPr>
          <w:ilvl w:val="0"/>
          <w:numId w:val="3"/>
        </w:numPr>
        <w:tabs>
          <w:tab w:val="left" w:pos="295"/>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Planowana szacunkowa ilość borowiny to około </w:t>
      </w:r>
      <w:r w:rsidRPr="00D80675">
        <w:rPr>
          <w:rFonts w:ascii="Times New Roman" w:hAnsi="Times New Roman" w:cs="Times New Roman"/>
          <w:b/>
          <w:sz w:val="24"/>
          <w:szCs w:val="24"/>
        </w:rPr>
        <w:t>60</w:t>
      </w:r>
      <w:r w:rsidRPr="00D80675">
        <w:rPr>
          <w:rFonts w:ascii="Times New Roman" w:hAnsi="Times New Roman" w:cs="Times New Roman"/>
          <w:sz w:val="24"/>
          <w:szCs w:val="24"/>
        </w:rPr>
        <w:t xml:space="preserve"> ton w okresie obowiązywania umowy. </w:t>
      </w:r>
    </w:p>
    <w:p w14:paraId="1A8CB4FD" w14:textId="77777777" w:rsidR="00D80675" w:rsidRPr="00D80675" w:rsidRDefault="00D80675" w:rsidP="00D80675">
      <w:pPr>
        <w:widowControl w:val="0"/>
        <w:numPr>
          <w:ilvl w:val="0"/>
          <w:numId w:val="3"/>
        </w:numPr>
        <w:tabs>
          <w:tab w:val="left" w:pos="295"/>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lastRenderedPageBreak/>
        <w:t xml:space="preserve">Ilość przedmiotu umowy w tym wskazania w zapytaniu cenowym i ofercie, ma jedynie charakter szacunkowy. Ostateczna ilość przedmiotu umowy będzie wynikała z faktycznych potrzeb Zamawiającego w okresie obowiązywania umowy i określona będzie w szczegółowym zamówieniu przesyłanym Dostawcy drogą e-mail na adres </w:t>
      </w:r>
      <w:hyperlink r:id="rId7" w:history="1">
        <w:r w:rsidRPr="00D80675">
          <w:rPr>
            <w:rStyle w:val="Hipercze"/>
            <w:rFonts w:ascii="Times New Roman" w:hAnsi="Times New Roman" w:cs="Times New Roman"/>
            <w:sz w:val="24"/>
            <w:szCs w:val="24"/>
          </w:rPr>
          <w:t>………………………</w:t>
        </w:r>
      </w:hyperlink>
      <w:r w:rsidRPr="00D80675">
        <w:rPr>
          <w:rFonts w:ascii="Times New Roman" w:hAnsi="Times New Roman" w:cs="Times New Roman"/>
          <w:sz w:val="24"/>
          <w:szCs w:val="24"/>
        </w:rPr>
        <w:t xml:space="preserve"> W razie zmiany adresu mailowego, </w:t>
      </w:r>
      <w:r w:rsidRPr="00D80675">
        <w:rPr>
          <w:rFonts w:ascii="Times New Roman" w:hAnsi="Times New Roman" w:cs="Times New Roman"/>
          <w:b/>
          <w:bCs/>
          <w:sz w:val="24"/>
          <w:szCs w:val="24"/>
        </w:rPr>
        <w:t xml:space="preserve">Dostawca </w:t>
      </w:r>
      <w:r w:rsidRPr="00D80675">
        <w:rPr>
          <w:rFonts w:ascii="Times New Roman" w:hAnsi="Times New Roman" w:cs="Times New Roman"/>
          <w:sz w:val="24"/>
          <w:szCs w:val="24"/>
        </w:rPr>
        <w:t xml:space="preserve">zobowiązany jest do niezwłocznego poinformowania o tym </w:t>
      </w:r>
      <w:r w:rsidRPr="00D80675">
        <w:rPr>
          <w:rFonts w:ascii="Times New Roman" w:hAnsi="Times New Roman" w:cs="Times New Roman"/>
          <w:b/>
          <w:bCs/>
          <w:sz w:val="24"/>
          <w:szCs w:val="24"/>
        </w:rPr>
        <w:t>Zamawiającego</w:t>
      </w:r>
      <w:r w:rsidRPr="00D80675">
        <w:rPr>
          <w:rFonts w:ascii="Times New Roman" w:hAnsi="Times New Roman" w:cs="Times New Roman"/>
          <w:sz w:val="24"/>
          <w:szCs w:val="24"/>
        </w:rPr>
        <w:t>. Korespondencja skierowana na ostatni aktualny adres mailowy będzie uznana za doręczoną.</w:t>
      </w:r>
    </w:p>
    <w:p w14:paraId="23080BCE" w14:textId="77777777" w:rsidR="00D80675" w:rsidRPr="00D80675" w:rsidRDefault="00D80675" w:rsidP="00D80675">
      <w:pPr>
        <w:widowControl w:val="0"/>
        <w:numPr>
          <w:ilvl w:val="0"/>
          <w:numId w:val="3"/>
        </w:numPr>
        <w:tabs>
          <w:tab w:val="left" w:pos="41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Przedmiotem umowy jest borowina lecznicza typu wysokiego będąca naturalnym surowcem leczniczym pochodzącym z terenów uzdrowiskowych, których właściwości lecznicze zostały potwierdzone w decyzjach Ministra Zdrowia, wydanych na podstawie ustawy z dnia 28 lipca 2005 r. o lecznictwie uzdrowiskowym, uzdrowiskach i obszarach ochrony uzdrowiskowej oraz o gminach uzdrowiskowych (tekst jedn. Dz. U. 2021, poz. 1301 z </w:t>
      </w:r>
      <w:proofErr w:type="spellStart"/>
      <w:r w:rsidRPr="00D80675">
        <w:rPr>
          <w:rFonts w:ascii="Times New Roman" w:hAnsi="Times New Roman" w:cs="Times New Roman"/>
          <w:sz w:val="24"/>
          <w:szCs w:val="24"/>
        </w:rPr>
        <w:t>późn</w:t>
      </w:r>
      <w:proofErr w:type="spellEnd"/>
      <w:r w:rsidRPr="00D80675">
        <w:rPr>
          <w:rFonts w:ascii="Times New Roman" w:hAnsi="Times New Roman" w:cs="Times New Roman"/>
          <w:sz w:val="24"/>
          <w:szCs w:val="24"/>
        </w:rPr>
        <w:t xml:space="preserve">. zm.). Dostarczana borowina musi być wydobywana zgodnie z ustawą z dnia 9 czerwca 2011 r. Prawo geologiczne i górnicze (tekst jedn. Dz. U. 2020, poz. 1064 </w:t>
      </w:r>
      <w:r w:rsidRPr="00D80675">
        <w:rPr>
          <w:rFonts w:ascii="Times New Roman" w:hAnsi="Times New Roman" w:cs="Times New Roman"/>
          <w:color w:val="000000"/>
          <w:sz w:val="24"/>
          <w:szCs w:val="24"/>
        </w:rPr>
        <w:t xml:space="preserve">z </w:t>
      </w:r>
      <w:proofErr w:type="spellStart"/>
      <w:r w:rsidRPr="00D80675">
        <w:rPr>
          <w:rFonts w:ascii="Times New Roman" w:hAnsi="Times New Roman" w:cs="Times New Roman"/>
          <w:color w:val="000000"/>
          <w:sz w:val="24"/>
          <w:szCs w:val="24"/>
        </w:rPr>
        <w:t>późn</w:t>
      </w:r>
      <w:proofErr w:type="spellEnd"/>
      <w:r w:rsidRPr="00D80675">
        <w:rPr>
          <w:rFonts w:ascii="Times New Roman" w:hAnsi="Times New Roman" w:cs="Times New Roman"/>
          <w:color w:val="000000"/>
          <w:sz w:val="24"/>
          <w:szCs w:val="24"/>
        </w:rPr>
        <w:t xml:space="preserve">. zm.) oraz być przebadana przez jednostkę wymienioną w </w:t>
      </w:r>
      <w:proofErr w:type="spellStart"/>
      <w:r w:rsidRPr="00D80675">
        <w:rPr>
          <w:rFonts w:ascii="Times New Roman" w:hAnsi="Times New Roman" w:cs="Times New Roman"/>
          <w:color w:val="000000"/>
          <w:sz w:val="24"/>
          <w:szCs w:val="24"/>
        </w:rPr>
        <w:t>Obwieszczeniach</w:t>
      </w:r>
      <w:proofErr w:type="spellEnd"/>
      <w:r w:rsidRPr="00D80675">
        <w:rPr>
          <w:rFonts w:ascii="Times New Roman" w:hAnsi="Times New Roman" w:cs="Times New Roman"/>
          <w:color w:val="000000"/>
          <w:sz w:val="24"/>
          <w:szCs w:val="24"/>
        </w:rPr>
        <w:t xml:space="preserve"> Ministra Zdrowia w sprawie wykazu jednostek uprawnionych do potwierdzenia właściwości </w:t>
      </w:r>
      <w:r w:rsidRPr="00D80675">
        <w:rPr>
          <w:rFonts w:ascii="Times New Roman" w:hAnsi="Times New Roman" w:cs="Times New Roman"/>
          <w:sz w:val="24"/>
          <w:szCs w:val="24"/>
        </w:rPr>
        <w:t xml:space="preserve">leczniczych naturalnych surowców leczniczych i właściwości leczniczych klimatu (z dnia 17 lipca 2007r. Dz. U. Ministra Zdrowia 2007.12.65, z dnia 14 stycznia 2008r. Dz. U. Ministra Zdrowia 2008.1.4, z dnia 14 lipca 2009r. Dz.U. Ministra Zdrowia 2009.6.35), w zakresie określonym w Rozporządzeniu Ministra Zdrowia z dnia 13 kwietnia 2006 r. (Dz. U. 2018, poz. 605 z </w:t>
      </w:r>
      <w:proofErr w:type="spellStart"/>
      <w:r w:rsidRPr="00D80675">
        <w:rPr>
          <w:rFonts w:ascii="Times New Roman" w:hAnsi="Times New Roman" w:cs="Times New Roman"/>
          <w:sz w:val="24"/>
          <w:szCs w:val="24"/>
        </w:rPr>
        <w:t>późn</w:t>
      </w:r>
      <w:proofErr w:type="spellEnd"/>
      <w:r w:rsidRPr="00D80675">
        <w:rPr>
          <w:rFonts w:ascii="Times New Roman" w:hAnsi="Times New Roman" w:cs="Times New Roman"/>
          <w:sz w:val="24"/>
          <w:szCs w:val="24"/>
        </w:rPr>
        <w:t>. zm.) w sprawie zakresu badań niezbędnych do ustalenia właściwości leczniczych naturalnych surowców leczniczych i właściwości leczniczych klimatu, kryteriów ich oceny oraz wzoru świadectwa potwierdzającego te właściwości. Właściwości lecznicze powinny być potwierdzone świadectwem wystawionym przez ww. jednostki zgodnie ze wzorem określonym w ww. Rozporządzeniu Ministra Zdrowia z dnia 13 kwietnia 2006r.</w:t>
      </w:r>
    </w:p>
    <w:p w14:paraId="06B992AA" w14:textId="77777777" w:rsidR="00D80675" w:rsidRPr="00D80675" w:rsidRDefault="00D80675" w:rsidP="00D80675">
      <w:pPr>
        <w:pStyle w:val="Teksttreci30"/>
        <w:shd w:val="clear" w:color="auto" w:fill="auto"/>
        <w:spacing w:after="0" w:line="276" w:lineRule="auto"/>
        <w:ind w:hanging="2"/>
        <w:rPr>
          <w:rFonts w:ascii="Times New Roman" w:hAnsi="Times New Roman" w:cs="Times New Roman"/>
          <w:sz w:val="24"/>
          <w:szCs w:val="24"/>
        </w:rPr>
      </w:pPr>
      <w:r w:rsidRPr="00D80675">
        <w:rPr>
          <w:rFonts w:ascii="Times New Roman" w:hAnsi="Times New Roman" w:cs="Times New Roman"/>
          <w:sz w:val="24"/>
          <w:szCs w:val="24"/>
        </w:rPr>
        <w:t>§3.</w:t>
      </w:r>
    </w:p>
    <w:p w14:paraId="183C3969" w14:textId="77777777" w:rsidR="00D80675" w:rsidRPr="00D80675" w:rsidRDefault="00D80675" w:rsidP="00D80675">
      <w:pPr>
        <w:widowControl w:val="0"/>
        <w:numPr>
          <w:ilvl w:val="0"/>
          <w:numId w:val="4"/>
        </w:numPr>
        <w:tabs>
          <w:tab w:val="left" w:pos="287"/>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Realizacja przedmiotu umowy będzie następowała sukcesywnie w zależności od potrzeb Zamawiającego i na podstawie szczegółowego zamówienia Zamawiającego, przekazywanego Dostawcy pocztą elektroniczną na adres e-mail …………………… w okresie obowiązywania umowy.</w:t>
      </w:r>
    </w:p>
    <w:p w14:paraId="597326B8" w14:textId="77777777" w:rsidR="00D80675" w:rsidRPr="00D80675" w:rsidRDefault="00D80675" w:rsidP="00D80675">
      <w:pPr>
        <w:widowControl w:val="0"/>
        <w:numPr>
          <w:ilvl w:val="0"/>
          <w:numId w:val="4"/>
        </w:numPr>
        <w:tabs>
          <w:tab w:val="left" w:pos="296"/>
        </w:tabs>
        <w:suppressAutoHyphens w:val="0"/>
        <w:spacing w:after="0"/>
        <w:ind w:leftChars="0" w:firstLineChars="0" w:hanging="2"/>
        <w:jc w:val="both"/>
        <w:outlineLvl w:val="9"/>
        <w:rPr>
          <w:rFonts w:ascii="Times New Roman" w:hAnsi="Times New Roman" w:cs="Times New Roman"/>
          <w:sz w:val="28"/>
          <w:szCs w:val="24"/>
        </w:rPr>
      </w:pPr>
      <w:r w:rsidRPr="00D80675">
        <w:rPr>
          <w:rFonts w:ascii="Times New Roman" w:hAnsi="Times New Roman" w:cs="Times New Roman"/>
          <w:color w:val="000000"/>
          <w:sz w:val="24"/>
          <w:shd w:val="clear" w:color="auto" w:fill="FFFFFF"/>
        </w:rPr>
        <w:t xml:space="preserve">Szacunkowa ilość przedmiotu umowy (wielkość zamówienia) w okresie obowiązywania umowy to </w:t>
      </w:r>
      <w:r w:rsidRPr="00D80675">
        <w:rPr>
          <w:rFonts w:ascii="Times New Roman" w:hAnsi="Times New Roman" w:cs="Times New Roman"/>
          <w:b/>
          <w:sz w:val="24"/>
          <w:shd w:val="clear" w:color="auto" w:fill="FFFFFF"/>
        </w:rPr>
        <w:t>60</w:t>
      </w:r>
      <w:r w:rsidRPr="00D80675">
        <w:rPr>
          <w:rFonts w:ascii="Times New Roman" w:hAnsi="Times New Roman" w:cs="Times New Roman"/>
          <w:sz w:val="24"/>
          <w:shd w:val="clear" w:color="auto" w:fill="FFFFFF"/>
        </w:rPr>
        <w:t xml:space="preserve"> </w:t>
      </w:r>
      <w:r w:rsidRPr="00D80675">
        <w:rPr>
          <w:rFonts w:ascii="Times New Roman" w:hAnsi="Times New Roman" w:cs="Times New Roman"/>
          <w:color w:val="000000"/>
          <w:sz w:val="24"/>
          <w:shd w:val="clear" w:color="auto" w:fill="FFFFFF"/>
        </w:rPr>
        <w:t>ton (sześćdziesiąt ton). </w:t>
      </w:r>
      <w:r w:rsidRPr="00D80675">
        <w:rPr>
          <w:rStyle w:val="teksttreci2pogrubienie"/>
          <w:rFonts w:ascii="Times New Roman" w:hAnsi="Times New Roman" w:cs="Times New Roman"/>
          <w:shd w:val="clear" w:color="auto" w:fill="FFFFFF"/>
        </w:rPr>
        <w:t>Zamawiający </w:t>
      </w:r>
      <w:r w:rsidRPr="00D80675">
        <w:rPr>
          <w:rFonts w:ascii="Times New Roman" w:hAnsi="Times New Roman" w:cs="Times New Roman"/>
          <w:color w:val="000000"/>
          <w:sz w:val="24"/>
          <w:shd w:val="clear" w:color="auto" w:fill="FFFFFF"/>
        </w:rPr>
        <w:t xml:space="preserve">zastrzega możliwość zmiany wielkości zamówienia, wynikającego ze złożonej oferty (zwiększenia </w:t>
      </w:r>
      <w:r w:rsidRPr="00D80675">
        <w:rPr>
          <w:rFonts w:ascii="Times New Roman" w:hAnsi="Times New Roman" w:cs="Times New Roman"/>
          <w:color w:val="000000"/>
          <w:sz w:val="24"/>
          <w:shd w:val="clear" w:color="auto" w:fill="FFFFFF"/>
        </w:rPr>
        <w:br/>
        <w:t>w granicach 30% lub zmniejszenia), stosownie do rzeczywistych potrzeb </w:t>
      </w:r>
      <w:r w:rsidRPr="00D80675">
        <w:rPr>
          <w:rStyle w:val="teksttreci2pogrubienie"/>
          <w:rFonts w:ascii="Times New Roman" w:hAnsi="Times New Roman" w:cs="Times New Roman"/>
          <w:color w:val="333333"/>
          <w:shd w:val="clear" w:color="auto" w:fill="FFFFFF"/>
        </w:rPr>
        <w:t>Zamawiającego, </w:t>
      </w:r>
      <w:r w:rsidRPr="00D80675">
        <w:rPr>
          <w:rFonts w:ascii="Times New Roman" w:hAnsi="Times New Roman" w:cs="Times New Roman"/>
          <w:color w:val="000000"/>
          <w:sz w:val="24"/>
          <w:shd w:val="clear" w:color="auto" w:fill="FFFFFF"/>
        </w:rPr>
        <w:t xml:space="preserve">w szczególności z uwagi na rzeczywistą liczbę pacjentów zakwalifikowanych do leczenia w okresie obowiązywania umowy. Wskazana </w:t>
      </w:r>
      <w:r w:rsidRPr="00D80675">
        <w:rPr>
          <w:rFonts w:ascii="Times New Roman" w:hAnsi="Times New Roman" w:cs="Times New Roman"/>
          <w:color w:val="000000"/>
          <w:sz w:val="24"/>
          <w:shd w:val="clear" w:color="auto" w:fill="FFFFFF"/>
        </w:rPr>
        <w:br/>
        <w:t>w zapytaniu cenowym oraz w ofercie ilość przedmiotu umowy ma jedynie charakter szacunkowy.</w:t>
      </w:r>
    </w:p>
    <w:p w14:paraId="31A135D0" w14:textId="77777777" w:rsidR="00D80675" w:rsidRPr="00D80675" w:rsidRDefault="00D80675" w:rsidP="00D80675">
      <w:pPr>
        <w:widowControl w:val="0"/>
        <w:numPr>
          <w:ilvl w:val="0"/>
          <w:numId w:val="4"/>
        </w:numPr>
        <w:tabs>
          <w:tab w:val="left" w:pos="296"/>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Zamawiający zastrzega sobie możliwość ograniczenia ilości zamówienia bez jakichkolwiek dla siebie konsekwencji finansowych, co nie stanowi podstawy roszczeń Dostawcy wobec Zamawiającego z tytułu niezrealizowania przedmiotu umowy </w:t>
      </w:r>
      <w:r w:rsidRPr="00D80675">
        <w:rPr>
          <w:rFonts w:ascii="Times New Roman" w:hAnsi="Times New Roman" w:cs="Times New Roman"/>
          <w:sz w:val="24"/>
          <w:szCs w:val="24"/>
        </w:rPr>
        <w:br/>
        <w:t xml:space="preserve">w całości lub części. </w:t>
      </w:r>
    </w:p>
    <w:p w14:paraId="109A45A8" w14:textId="77777777" w:rsidR="00D80675" w:rsidRPr="00D80675" w:rsidRDefault="00D80675" w:rsidP="00D80675">
      <w:pPr>
        <w:widowControl w:val="0"/>
        <w:numPr>
          <w:ilvl w:val="0"/>
          <w:numId w:val="4"/>
        </w:numPr>
        <w:tabs>
          <w:tab w:val="left" w:pos="292"/>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lastRenderedPageBreak/>
        <w:t>Dostawcy nie przysługują wobec Zamawiającego roszczenia odszkodowawcze z tytułu zmniejszenia lub zwiększenia zamówienia, o którym mowa w ust. 2.</w:t>
      </w:r>
    </w:p>
    <w:p w14:paraId="096EF063" w14:textId="77777777" w:rsidR="00D80675" w:rsidRPr="00D80675" w:rsidRDefault="00D80675" w:rsidP="00D80675">
      <w:pPr>
        <w:widowControl w:val="0"/>
        <w:numPr>
          <w:ilvl w:val="0"/>
          <w:numId w:val="4"/>
        </w:numPr>
        <w:tabs>
          <w:tab w:val="left" w:pos="292"/>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wyraża zgodę na zmianę umowy w zakresie, o którym mowa w ust. 2 na podstawie jednostronnego pisemnego oświadczenia złożonego przez Zamawiającego.</w:t>
      </w:r>
    </w:p>
    <w:p w14:paraId="0008BBD8" w14:textId="77777777" w:rsidR="00D80675" w:rsidRPr="00D80675" w:rsidRDefault="00D80675" w:rsidP="00D80675">
      <w:pPr>
        <w:pStyle w:val="Teksttreci30"/>
        <w:shd w:val="clear" w:color="auto" w:fill="auto"/>
        <w:spacing w:after="0" w:line="276" w:lineRule="auto"/>
        <w:ind w:hanging="2"/>
        <w:rPr>
          <w:rFonts w:ascii="Times New Roman" w:hAnsi="Times New Roman" w:cs="Times New Roman"/>
          <w:sz w:val="24"/>
          <w:szCs w:val="24"/>
        </w:rPr>
      </w:pPr>
      <w:r w:rsidRPr="00D80675">
        <w:rPr>
          <w:rFonts w:ascii="Times New Roman" w:hAnsi="Times New Roman" w:cs="Times New Roman"/>
          <w:sz w:val="24"/>
          <w:szCs w:val="24"/>
        </w:rPr>
        <w:t>§4.</w:t>
      </w:r>
    </w:p>
    <w:p w14:paraId="6A1AF195" w14:textId="77777777" w:rsidR="00D80675" w:rsidRPr="00D80675" w:rsidRDefault="00D80675" w:rsidP="00D80675">
      <w:pPr>
        <w:pStyle w:val="Bezodstpw"/>
        <w:spacing w:line="276" w:lineRule="auto"/>
        <w:ind w:hanging="2"/>
        <w:jc w:val="both"/>
        <w:rPr>
          <w:rFonts w:ascii="Times New Roman" w:hAnsi="Times New Roman" w:cs="Times New Roman"/>
          <w:b/>
          <w:bCs/>
          <w:strike/>
          <w:color w:val="auto"/>
          <w:sz w:val="24"/>
          <w:szCs w:val="24"/>
        </w:rPr>
      </w:pPr>
      <w:r w:rsidRPr="00D80675">
        <w:rPr>
          <w:rFonts w:ascii="Times New Roman" w:hAnsi="Times New Roman" w:cs="Times New Roman"/>
          <w:color w:val="auto"/>
          <w:sz w:val="24"/>
          <w:szCs w:val="24"/>
        </w:rPr>
        <w:t xml:space="preserve">Niniejsza umowa zostaje zawarta na czas określony 12 miesięcy lub do czasu wyczerpania całkowitej wartości umowy brutto o której mowa w § 8 ust. 1 Umowy </w:t>
      </w:r>
      <w:r w:rsidRPr="00D80675">
        <w:rPr>
          <w:rFonts w:ascii="Times New Roman" w:hAnsi="Times New Roman" w:cs="Times New Roman"/>
          <w:color w:val="auto"/>
          <w:sz w:val="24"/>
          <w:szCs w:val="24"/>
        </w:rPr>
        <w:br/>
        <w:t xml:space="preserve">z zastrzeżeniem jej § 3, w zależności od tego co nastąpi wcześniej z mocą obowiązującą od dnia </w:t>
      </w:r>
      <w:r w:rsidRPr="00D80675">
        <w:rPr>
          <w:rFonts w:ascii="Times New Roman" w:hAnsi="Times New Roman" w:cs="Times New Roman"/>
          <w:b/>
          <w:color w:val="auto"/>
          <w:sz w:val="24"/>
          <w:szCs w:val="24"/>
        </w:rPr>
        <w:t>………………..</w:t>
      </w:r>
      <w:r w:rsidRPr="00D80675">
        <w:rPr>
          <w:rFonts w:ascii="Times New Roman" w:hAnsi="Times New Roman" w:cs="Times New Roman"/>
          <w:color w:val="auto"/>
          <w:sz w:val="24"/>
          <w:szCs w:val="24"/>
        </w:rPr>
        <w:t xml:space="preserve"> r</w:t>
      </w:r>
    </w:p>
    <w:p w14:paraId="26B2D01A" w14:textId="77777777" w:rsidR="00D80675" w:rsidRPr="00D80675" w:rsidRDefault="00D80675" w:rsidP="00D80675">
      <w:pPr>
        <w:widowControl w:val="0"/>
        <w:tabs>
          <w:tab w:val="left" w:pos="303"/>
        </w:tabs>
        <w:suppressAutoHyphens w:val="0"/>
        <w:spacing w:after="260"/>
        <w:ind w:leftChars="0" w:left="0" w:firstLineChars="0" w:firstLine="0"/>
        <w:jc w:val="both"/>
        <w:outlineLvl w:val="9"/>
        <w:rPr>
          <w:rFonts w:ascii="Times New Roman" w:hAnsi="Times New Roman" w:cs="Times New Roman"/>
          <w:sz w:val="24"/>
          <w:szCs w:val="24"/>
        </w:rPr>
      </w:pPr>
    </w:p>
    <w:p w14:paraId="34E636EF" w14:textId="77777777" w:rsidR="00D80675" w:rsidRPr="00D80675" w:rsidRDefault="00D80675" w:rsidP="00D80675">
      <w:pPr>
        <w:pStyle w:val="Teksttreci30"/>
        <w:shd w:val="clear" w:color="auto" w:fill="auto"/>
        <w:spacing w:after="0" w:line="276" w:lineRule="auto"/>
        <w:ind w:hanging="2"/>
        <w:rPr>
          <w:rFonts w:ascii="Times New Roman" w:hAnsi="Times New Roman" w:cs="Times New Roman"/>
          <w:sz w:val="24"/>
          <w:szCs w:val="24"/>
        </w:rPr>
      </w:pPr>
      <w:r w:rsidRPr="00D80675">
        <w:rPr>
          <w:rFonts w:ascii="Times New Roman" w:hAnsi="Times New Roman" w:cs="Times New Roman"/>
          <w:sz w:val="24"/>
          <w:szCs w:val="24"/>
        </w:rPr>
        <w:t>§5.</w:t>
      </w:r>
    </w:p>
    <w:p w14:paraId="7ED63F38" w14:textId="77777777" w:rsidR="00D80675" w:rsidRPr="00D80675" w:rsidRDefault="00D80675" w:rsidP="00D80675">
      <w:pPr>
        <w:widowControl w:val="0"/>
        <w:numPr>
          <w:ilvl w:val="0"/>
          <w:numId w:val="5"/>
        </w:numPr>
        <w:tabs>
          <w:tab w:val="left" w:pos="475"/>
          <w:tab w:val="left" w:pos="3071"/>
          <w:tab w:val="left" w:pos="6187"/>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Dostawca oświadcza, że posiada odpowiednie warunki, środki, wiedzę </w:t>
      </w:r>
      <w:r w:rsidRPr="00D80675">
        <w:rPr>
          <w:rFonts w:ascii="Times New Roman" w:hAnsi="Times New Roman" w:cs="Times New Roman"/>
          <w:sz w:val="24"/>
          <w:szCs w:val="24"/>
        </w:rPr>
        <w:br/>
        <w:t xml:space="preserve">i doświadczenie konieczne do właściwego wykonywania swoich obowiązków określonych w niniejszej umowie oraz zobowiązuje się do ich wykonywania z należytą starannością, wynikającą z zawodowego charakteru prowadzonej przez siebie działalności gospodarczej, zgodnie ze współczesną wiedzą techniczną oraz w oparciu </w:t>
      </w:r>
      <w:r w:rsidRPr="00D80675">
        <w:rPr>
          <w:rFonts w:ascii="Times New Roman" w:hAnsi="Times New Roman" w:cs="Times New Roman"/>
          <w:sz w:val="24"/>
          <w:szCs w:val="24"/>
        </w:rPr>
        <w:br/>
        <w:t>o obowiązujące przepisy, normy i standardy.</w:t>
      </w:r>
    </w:p>
    <w:p w14:paraId="7C4443B9" w14:textId="77777777" w:rsidR="00D80675" w:rsidRPr="00D80675" w:rsidRDefault="00D80675" w:rsidP="00D80675">
      <w:pPr>
        <w:widowControl w:val="0"/>
        <w:numPr>
          <w:ilvl w:val="0"/>
          <w:numId w:val="5"/>
        </w:numPr>
        <w:tabs>
          <w:tab w:val="left" w:pos="299"/>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oświadcza, że dostarczany przedmiot umowy posiada właściwości lecznicze określone w przepisach odrębnych, posiada wszelkie niezbędne dopuszczenia i certyfikaty oraz spełniają wszystkie określone obowiązującymi przepisami normy.</w:t>
      </w:r>
    </w:p>
    <w:p w14:paraId="61E6FE20" w14:textId="77777777" w:rsidR="00D80675" w:rsidRPr="00D80675" w:rsidRDefault="00D80675" w:rsidP="00D80675">
      <w:pPr>
        <w:widowControl w:val="0"/>
        <w:numPr>
          <w:ilvl w:val="0"/>
          <w:numId w:val="5"/>
        </w:numPr>
        <w:tabs>
          <w:tab w:val="left" w:pos="296"/>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 celu potwierdzenia właściwości leczniczych dostarczanego przez Dostawcę przedmiotu umowy Dostawca zobowiązany będzie do przedłożenia Zamawiającemu właściwego świadectwa wystawionego przez jednostki uprawnione zgodnie ze wzorem określonym w Rozporządzeniu Ministra Zdrowia z dnia 13 kwietnia 2006 r. w sprawie zakresu badań niezbędnych do ustalenia właściwości leczniczych</w:t>
      </w:r>
      <w:r w:rsidRPr="00D80675">
        <w:rPr>
          <w:rFonts w:ascii="Times New Roman" w:hAnsi="Times New Roman" w:cs="Times New Roman"/>
          <w:sz w:val="24"/>
          <w:szCs w:val="24"/>
        </w:rPr>
        <w:tab/>
        <w:t xml:space="preserve">naturalnych surowców leczniczych i właściwości leczniczych klimatu, kryteriów ich oceny oraz wzoru świadectwa potwierdzającego te właściwości (Dz. U. z 2018, poz. 605 z </w:t>
      </w:r>
      <w:proofErr w:type="spellStart"/>
      <w:r w:rsidRPr="00D80675">
        <w:rPr>
          <w:rFonts w:ascii="Times New Roman" w:hAnsi="Times New Roman" w:cs="Times New Roman"/>
          <w:sz w:val="24"/>
          <w:szCs w:val="24"/>
        </w:rPr>
        <w:t>późn</w:t>
      </w:r>
      <w:proofErr w:type="spellEnd"/>
      <w:r w:rsidRPr="00D80675">
        <w:rPr>
          <w:rFonts w:ascii="Times New Roman" w:hAnsi="Times New Roman" w:cs="Times New Roman"/>
          <w:sz w:val="24"/>
          <w:szCs w:val="24"/>
        </w:rPr>
        <w:t xml:space="preserve">. zm.). Ww. świadectwo stanowi </w:t>
      </w:r>
      <w:r w:rsidRPr="00D80675">
        <w:rPr>
          <w:rStyle w:val="Teksttreci2Verdana"/>
          <w:rFonts w:ascii="Times New Roman" w:eastAsia="Calibri" w:hAnsi="Times New Roman" w:cs="Times New Roman"/>
        </w:rPr>
        <w:t>załącznik nr 2</w:t>
      </w:r>
      <w:r w:rsidRPr="00D80675">
        <w:rPr>
          <w:rFonts w:ascii="Times New Roman" w:hAnsi="Times New Roman" w:cs="Times New Roman"/>
          <w:sz w:val="24"/>
          <w:szCs w:val="24"/>
        </w:rPr>
        <w:t xml:space="preserve"> do niniejszej umowy.</w:t>
      </w:r>
    </w:p>
    <w:p w14:paraId="75AFFD72" w14:textId="77777777" w:rsidR="00D80675" w:rsidRPr="00D80675" w:rsidRDefault="00D80675" w:rsidP="00D80675">
      <w:pPr>
        <w:widowControl w:val="0"/>
        <w:numPr>
          <w:ilvl w:val="0"/>
          <w:numId w:val="5"/>
        </w:numPr>
        <w:tabs>
          <w:tab w:val="left" w:pos="303"/>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zastrzega sobie prawo sprawdzania przestrzegania przez Dostawcę zgodności dostarczanego przedmiotu umowy z właściwościami, o których mowa w ust. 2, poprzez pobranie próbki przedmiotu umowy i oddanie jej do badania do wybranego przez siebie laboratorium.</w:t>
      </w:r>
    </w:p>
    <w:p w14:paraId="7B9AE6DC" w14:textId="77777777" w:rsidR="00D80675" w:rsidRPr="00D80675" w:rsidRDefault="00D80675" w:rsidP="00D80675">
      <w:pPr>
        <w:widowControl w:val="0"/>
        <w:numPr>
          <w:ilvl w:val="0"/>
          <w:numId w:val="5"/>
        </w:numPr>
        <w:tabs>
          <w:tab w:val="left" w:pos="303"/>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Koszty badania, o którym mowa w ust. 4 ponosi:</w:t>
      </w:r>
    </w:p>
    <w:p w14:paraId="00978E38" w14:textId="77777777" w:rsidR="00D80675" w:rsidRPr="00D80675" w:rsidRDefault="00D80675" w:rsidP="00D80675">
      <w:pPr>
        <w:widowControl w:val="0"/>
        <w:numPr>
          <w:ilvl w:val="0"/>
          <w:numId w:val="6"/>
        </w:numPr>
        <w:tabs>
          <w:tab w:val="left" w:pos="310"/>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jeżeli borowina nie posiada właściwości, o których mowa w ust. 2 niniejszego paragrafu;</w:t>
      </w:r>
    </w:p>
    <w:p w14:paraId="5137BD67" w14:textId="77777777" w:rsidR="00D80675" w:rsidRPr="00D80675" w:rsidRDefault="00D80675" w:rsidP="00D80675">
      <w:pPr>
        <w:widowControl w:val="0"/>
        <w:numPr>
          <w:ilvl w:val="0"/>
          <w:numId w:val="6"/>
        </w:numPr>
        <w:tabs>
          <w:tab w:val="left" w:pos="317"/>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jeżeli borowina posiada właściwości, o których mowa w ust. 2 niniejszego paragrafu.</w:t>
      </w:r>
    </w:p>
    <w:p w14:paraId="626A080F" w14:textId="77777777" w:rsidR="00D80675" w:rsidRPr="00D80675" w:rsidRDefault="00D80675" w:rsidP="00D80675">
      <w:pPr>
        <w:widowControl w:val="0"/>
        <w:numPr>
          <w:ilvl w:val="0"/>
          <w:numId w:val="5"/>
        </w:numPr>
        <w:tabs>
          <w:tab w:val="left" w:pos="317"/>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 zakresie przewidzianym przez odpowiednie przepisy Dostawca zobowiązuje się poddać kontroli Narodowego Funduszu Zdrowia w zakresie realizowanej dostawy przedmiotu umowy.</w:t>
      </w:r>
    </w:p>
    <w:p w14:paraId="18C4257B" w14:textId="77777777" w:rsidR="00D80675" w:rsidRPr="00D80675" w:rsidRDefault="00D80675" w:rsidP="00D80675">
      <w:pPr>
        <w:pStyle w:val="Akapitzlist"/>
        <w:numPr>
          <w:ilvl w:val="0"/>
          <w:numId w:val="5"/>
        </w:numPr>
        <w:tabs>
          <w:tab w:val="left" w:pos="426"/>
        </w:tabs>
        <w:suppressAutoHyphens w:val="0"/>
        <w:ind w:leftChars="0" w:firstLineChars="0" w:hanging="1"/>
        <w:jc w:val="both"/>
        <w:rPr>
          <w:rFonts w:ascii="Times New Roman" w:hAnsi="Times New Roman" w:cs="Times New Roman"/>
          <w:sz w:val="24"/>
          <w:szCs w:val="24"/>
        </w:rPr>
      </w:pPr>
      <w:r w:rsidRPr="00D80675">
        <w:rPr>
          <w:rFonts w:ascii="Times New Roman" w:hAnsi="Times New Roman" w:cs="Times New Roman"/>
          <w:sz w:val="24"/>
          <w:szCs w:val="24"/>
        </w:rPr>
        <w:lastRenderedPageBreak/>
        <w:t xml:space="preserve">Wykonawca oświadcza, że nie podlegał i nie podlega wykluczeniu na podstawie art. 7 ust. 1 ustawy z dnia 13 kwietnia 2022 r. o szczególnych rozwiązaniach w zakresie przeciwdziałania wspieraniu agresji na Ukrainę oraz służących ochronie bezpieczeństwa narodowego. </w:t>
      </w:r>
    </w:p>
    <w:p w14:paraId="37DEA717" w14:textId="77777777" w:rsidR="00D80675" w:rsidRPr="00D80675" w:rsidRDefault="00D80675" w:rsidP="00D80675">
      <w:pPr>
        <w:pStyle w:val="Akapitzlist"/>
        <w:numPr>
          <w:ilvl w:val="0"/>
          <w:numId w:val="5"/>
        </w:numPr>
        <w:tabs>
          <w:tab w:val="left" w:pos="426"/>
        </w:tabs>
        <w:suppressAutoHyphens w:val="0"/>
        <w:ind w:leftChars="0" w:firstLineChars="0" w:hanging="1"/>
        <w:jc w:val="both"/>
        <w:rPr>
          <w:rFonts w:ascii="Times New Roman" w:hAnsi="Times New Roman" w:cs="Times New Roman"/>
          <w:sz w:val="24"/>
          <w:szCs w:val="24"/>
        </w:rPr>
      </w:pPr>
      <w:r w:rsidRPr="00D80675">
        <w:rPr>
          <w:rFonts w:ascii="Times New Roman" w:hAnsi="Times New Roman" w:cs="Times New Roman"/>
          <w:sz w:val="24"/>
          <w:szCs w:val="24"/>
        </w:rPr>
        <w:t xml:space="preserve">Wykonawca </w:t>
      </w:r>
      <w:r w:rsidRPr="00D80675">
        <w:rPr>
          <w:rFonts w:ascii="Times New Roman" w:hAnsi="Times New Roman" w:cs="Times New Roman"/>
          <w:sz w:val="24"/>
          <w:szCs w:val="24"/>
          <w:lang w:eastAsia="pl-PL" w:bidi="pl-PL"/>
        </w:rPr>
        <w:t>zobowiązuje się niezwłocznie nie później niż w terminie 3 dni od zaistnienia zdarzenia poinformować Zamawiającego o każdej zmianie okoliczności, |</w:t>
      </w:r>
      <w:r w:rsidRPr="00D80675">
        <w:rPr>
          <w:rFonts w:ascii="Times New Roman" w:hAnsi="Times New Roman" w:cs="Times New Roman"/>
          <w:sz w:val="24"/>
          <w:szCs w:val="24"/>
          <w:lang w:eastAsia="pl-PL" w:bidi="pl-PL"/>
        </w:rPr>
        <w:br/>
        <w:t>o których mowa w ust. 7 powyżej.</w:t>
      </w:r>
    </w:p>
    <w:p w14:paraId="73BCFB2A" w14:textId="77777777" w:rsidR="00D80675" w:rsidRPr="00D80675" w:rsidRDefault="00D80675" w:rsidP="00D80675">
      <w:pPr>
        <w:pStyle w:val="Akapitzlist"/>
        <w:widowControl w:val="0"/>
        <w:tabs>
          <w:tab w:val="left" w:pos="317"/>
          <w:tab w:val="left" w:pos="426"/>
        </w:tabs>
        <w:suppressAutoHyphens w:val="0"/>
        <w:spacing w:after="0"/>
        <w:ind w:leftChars="0" w:left="0" w:firstLineChars="0" w:firstLine="0"/>
        <w:jc w:val="both"/>
        <w:outlineLvl w:val="9"/>
        <w:rPr>
          <w:rFonts w:ascii="Times New Roman" w:hAnsi="Times New Roman" w:cs="Times New Roman"/>
          <w:sz w:val="24"/>
          <w:szCs w:val="24"/>
        </w:rPr>
      </w:pPr>
    </w:p>
    <w:p w14:paraId="33FC63FC"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§6.</w:t>
      </w:r>
    </w:p>
    <w:p w14:paraId="74947969" w14:textId="77777777" w:rsidR="00D80675" w:rsidRPr="00D80675" w:rsidRDefault="00D80675" w:rsidP="00D80675">
      <w:pPr>
        <w:tabs>
          <w:tab w:val="left" w:pos="295"/>
          <w:tab w:val="left" w:pos="4396"/>
        </w:tabs>
        <w:ind w:leftChars="0" w:left="2" w:hanging="2"/>
        <w:rPr>
          <w:rFonts w:ascii="Times New Roman" w:hAnsi="Times New Roman" w:cs="Times New Roman"/>
          <w:sz w:val="24"/>
          <w:szCs w:val="24"/>
        </w:rPr>
      </w:pPr>
    </w:p>
    <w:p w14:paraId="7F029A31" w14:textId="77777777" w:rsidR="00D80675" w:rsidRPr="00D80675" w:rsidRDefault="00D80675" w:rsidP="00D80675">
      <w:pPr>
        <w:ind w:leftChars="0" w:left="2" w:right="9" w:hanging="2"/>
        <w:jc w:val="both"/>
        <w:rPr>
          <w:rFonts w:ascii="Times New Roman" w:hAnsi="Times New Roman" w:cs="Times New Roman"/>
          <w:sz w:val="24"/>
          <w:szCs w:val="24"/>
        </w:rPr>
      </w:pPr>
      <w:r w:rsidRPr="00D80675">
        <w:rPr>
          <w:rFonts w:ascii="Times New Roman" w:hAnsi="Times New Roman" w:cs="Times New Roman"/>
          <w:sz w:val="24"/>
          <w:szCs w:val="24"/>
        </w:rPr>
        <w:t xml:space="preserve">Dostawca zobowiązuje się dostarczać na jego koszt przedmiot umowy zgodnie ze złożonymi przez Zamawiającego zamówieniami i do miejsca jego wydania: </w:t>
      </w:r>
      <w:r w:rsidRPr="00D80675">
        <w:rPr>
          <w:rFonts w:ascii="Times New Roman" w:hAnsi="Times New Roman" w:cs="Times New Roman"/>
          <w:sz w:val="24"/>
          <w:szCs w:val="24"/>
        </w:rPr>
        <w:br/>
        <w:t xml:space="preserve">ul. Świdzińskiego 4, 33-380 Krynica-Zdrój </w:t>
      </w:r>
    </w:p>
    <w:p w14:paraId="21E23D1E" w14:textId="77777777" w:rsidR="00D80675" w:rsidRPr="00D80675" w:rsidRDefault="00D80675" w:rsidP="00D80675">
      <w:pPr>
        <w:ind w:leftChars="0" w:left="2" w:right="9" w:hanging="2"/>
        <w:jc w:val="both"/>
        <w:rPr>
          <w:rFonts w:ascii="Times New Roman" w:hAnsi="Times New Roman" w:cs="Times New Roman"/>
          <w:b/>
        </w:rPr>
      </w:pPr>
    </w:p>
    <w:p w14:paraId="7F4F705A" w14:textId="77777777" w:rsidR="00D80675" w:rsidRPr="00D80675" w:rsidRDefault="00D80675" w:rsidP="00D80675">
      <w:pPr>
        <w:widowControl w:val="0"/>
        <w:numPr>
          <w:ilvl w:val="0"/>
          <w:numId w:val="7"/>
        </w:numPr>
        <w:tabs>
          <w:tab w:val="left" w:pos="295"/>
          <w:tab w:val="left" w:pos="4396"/>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Każde zamówienie będzie składane za pomocą poczty elektronicznej (e-mail) </w:t>
      </w:r>
      <w:r w:rsidRPr="00D80675">
        <w:rPr>
          <w:rFonts w:ascii="Times New Roman" w:hAnsi="Times New Roman" w:cs="Times New Roman"/>
          <w:b/>
          <w:sz w:val="24"/>
          <w:szCs w:val="24"/>
        </w:rPr>
        <w:t>na minimum trzy dni przed terminem jego dostawy (termin realizacji zamówienia)</w:t>
      </w:r>
      <w:r w:rsidRPr="00D80675">
        <w:rPr>
          <w:rFonts w:ascii="Times New Roman" w:hAnsi="Times New Roman" w:cs="Times New Roman"/>
          <w:b/>
          <w:sz w:val="24"/>
          <w:szCs w:val="24"/>
        </w:rPr>
        <w:br/>
      </w:r>
      <w:r w:rsidRPr="00D80675">
        <w:rPr>
          <w:rFonts w:ascii="Times New Roman" w:hAnsi="Times New Roman" w:cs="Times New Roman"/>
          <w:sz w:val="24"/>
          <w:szCs w:val="24"/>
        </w:rPr>
        <w:t xml:space="preserve"> i będzie zawierało, w szczególności: zestawienie ilościowe i termin dostawy.</w:t>
      </w:r>
    </w:p>
    <w:p w14:paraId="25961F56" w14:textId="77777777" w:rsidR="00D80675" w:rsidRPr="00D80675" w:rsidRDefault="00D80675" w:rsidP="00D80675">
      <w:pPr>
        <w:widowControl w:val="0"/>
        <w:numPr>
          <w:ilvl w:val="0"/>
          <w:numId w:val="7"/>
        </w:numPr>
        <w:tabs>
          <w:tab w:val="left" w:pos="295"/>
          <w:tab w:val="left" w:pos="4396"/>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Dostawy przedmiotu umowy będą realizowane według potrzeb Zamawiającego, w dni powszednie od poniedziałku do piątku, w godzinach od 07</w:t>
      </w:r>
      <w:r w:rsidRPr="00D80675">
        <w:rPr>
          <w:rFonts w:ascii="Times New Roman" w:hAnsi="Times New Roman" w:cs="Times New Roman"/>
          <w:sz w:val="24"/>
          <w:szCs w:val="24"/>
          <w:vertAlign w:val="superscript"/>
        </w:rPr>
        <w:t xml:space="preserve">00 </w:t>
      </w:r>
      <w:r w:rsidRPr="00D80675">
        <w:rPr>
          <w:rFonts w:ascii="Times New Roman" w:hAnsi="Times New Roman" w:cs="Times New Roman"/>
          <w:sz w:val="24"/>
          <w:szCs w:val="24"/>
        </w:rPr>
        <w:t>(siódmej) do 13</w:t>
      </w:r>
      <w:r w:rsidRPr="00D80675">
        <w:rPr>
          <w:rFonts w:ascii="Times New Roman" w:hAnsi="Times New Roman" w:cs="Times New Roman"/>
          <w:sz w:val="24"/>
          <w:szCs w:val="24"/>
          <w:vertAlign w:val="superscript"/>
        </w:rPr>
        <w:t xml:space="preserve">00 </w:t>
      </w:r>
      <w:r w:rsidRPr="00D80675">
        <w:rPr>
          <w:rFonts w:ascii="Times New Roman" w:hAnsi="Times New Roman" w:cs="Times New Roman"/>
          <w:sz w:val="24"/>
          <w:szCs w:val="24"/>
        </w:rPr>
        <w:t>(trzynastej)</w:t>
      </w:r>
      <w:r w:rsidRPr="00D80675">
        <w:rPr>
          <w:rFonts w:ascii="Times New Roman" w:hAnsi="Times New Roman" w:cs="Times New Roman"/>
          <w:snapToGrid w:val="0"/>
          <w:sz w:val="24"/>
          <w:szCs w:val="24"/>
        </w:rPr>
        <w:t>, z wyłączeniem dni ustawowo wolnych od pracy.</w:t>
      </w:r>
    </w:p>
    <w:p w14:paraId="0B3CFCCA" w14:textId="77777777" w:rsidR="00D80675" w:rsidRPr="00D80675" w:rsidRDefault="00D80675" w:rsidP="00D80675">
      <w:pPr>
        <w:widowControl w:val="0"/>
        <w:numPr>
          <w:ilvl w:val="0"/>
          <w:numId w:val="7"/>
        </w:numPr>
        <w:tabs>
          <w:tab w:val="left" w:pos="295"/>
          <w:tab w:val="left" w:pos="4396"/>
        </w:tabs>
        <w:suppressAutoHyphens w:val="0"/>
        <w:spacing w:after="0"/>
        <w:ind w:leftChars="0" w:firstLineChars="0" w:hanging="2"/>
        <w:jc w:val="both"/>
        <w:outlineLvl w:val="9"/>
        <w:rPr>
          <w:rFonts w:ascii="Times New Roman" w:hAnsi="Times New Roman" w:cs="Times New Roman"/>
          <w:strike/>
          <w:sz w:val="24"/>
          <w:szCs w:val="24"/>
        </w:rPr>
      </w:pPr>
      <w:r w:rsidRPr="00D80675">
        <w:rPr>
          <w:rFonts w:ascii="Times New Roman" w:hAnsi="Times New Roman" w:cs="Times New Roman"/>
          <w:sz w:val="24"/>
          <w:szCs w:val="24"/>
        </w:rPr>
        <w:t>Dostawca zobowiązuje się do zapewnienia środków transportu odpowiednich do przedmiotu umowy</w:t>
      </w:r>
      <w:r w:rsidRPr="00D80675">
        <w:rPr>
          <w:rFonts w:ascii="Times New Roman" w:hAnsi="Times New Roman" w:cs="Times New Roman"/>
          <w:color w:val="FF0000"/>
          <w:sz w:val="24"/>
          <w:szCs w:val="24"/>
        </w:rPr>
        <w:t xml:space="preserve">, </w:t>
      </w:r>
      <w:r w:rsidRPr="00D80675">
        <w:rPr>
          <w:rFonts w:ascii="Times New Roman" w:hAnsi="Times New Roman" w:cs="Times New Roman"/>
          <w:sz w:val="24"/>
          <w:szCs w:val="24"/>
        </w:rPr>
        <w:t>zapakowany w worki o wadze 25 kg z opisaną nazwą i terminem ważności.</w:t>
      </w:r>
    </w:p>
    <w:p w14:paraId="3DBA7CFE" w14:textId="77777777" w:rsidR="00D80675" w:rsidRPr="00D80675" w:rsidRDefault="00D80675" w:rsidP="00D80675">
      <w:pPr>
        <w:widowControl w:val="0"/>
        <w:numPr>
          <w:ilvl w:val="0"/>
          <w:numId w:val="7"/>
        </w:numPr>
        <w:tabs>
          <w:tab w:val="left" w:pos="295"/>
          <w:tab w:val="left" w:pos="4396"/>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 Koszty odpowiedniego opakowania, transportu i załadunku, rozładunku do miejsca wskazanego przez Zamawiającego lub osobę przez niego wyznaczoną i ubezpieczenia ponosi Dostawca.</w:t>
      </w:r>
    </w:p>
    <w:p w14:paraId="3659EB2D" w14:textId="77777777" w:rsidR="00D80675" w:rsidRPr="00D80675" w:rsidRDefault="00D80675" w:rsidP="00D80675">
      <w:pPr>
        <w:tabs>
          <w:tab w:val="left" w:pos="295"/>
        </w:tabs>
        <w:ind w:leftChars="0" w:left="2" w:hanging="2"/>
        <w:rPr>
          <w:rFonts w:ascii="Times New Roman" w:hAnsi="Times New Roman" w:cs="Times New Roman"/>
          <w:strike/>
          <w:sz w:val="24"/>
          <w:szCs w:val="24"/>
        </w:rPr>
      </w:pPr>
    </w:p>
    <w:p w14:paraId="329FDB17"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§7.</w:t>
      </w:r>
    </w:p>
    <w:p w14:paraId="39A4CE9B" w14:textId="77777777" w:rsidR="00D80675" w:rsidRPr="00D80675" w:rsidRDefault="00D80675" w:rsidP="00D80675">
      <w:pPr>
        <w:tabs>
          <w:tab w:val="left" w:pos="295"/>
        </w:tabs>
        <w:ind w:leftChars="0" w:left="2" w:hanging="2"/>
        <w:rPr>
          <w:rFonts w:ascii="Times New Roman" w:hAnsi="Times New Roman" w:cs="Times New Roman"/>
          <w:strike/>
          <w:sz w:val="24"/>
          <w:szCs w:val="24"/>
        </w:rPr>
      </w:pPr>
    </w:p>
    <w:p w14:paraId="0296F491"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Odbiór każdej części przedmiotu umowy będzie następował po jej dostarczeniu przez Dostawcę do miejsca wydania, w formie pisemnego potwierdzenia przez przedstawiciela Zamawiającego, protokołu odbioru ilościowo-jakościowego lub innego dokumentu potwierdzającego ilość i jakość dostarczonego przedmiotu umowy, co stanowić będzie podstawę do wystawienia faktury VAT za dostawę.</w:t>
      </w:r>
    </w:p>
    <w:p w14:paraId="7431137F"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Odbiór dostarczonej przez Dostawcę części umowy będzie poprzedzony badaniem ilościowo-jakościowym przeprowadzonym przez upoważnionego pracownika Zamawiającego, co nie wyłącza Zamawiającemu możliwości składania w terminie późniejszym zastrzeżeń ilościowo-jakościowych do przedmiotu umowy.</w:t>
      </w:r>
    </w:p>
    <w:p w14:paraId="19C5F184"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W razie stwierdzenia, wad jawnych, w tym </w:t>
      </w:r>
      <w:r w:rsidRPr="00D80675">
        <w:rPr>
          <w:rFonts w:ascii="Times New Roman" w:hAnsi="Times New Roman" w:cs="Times New Roman"/>
          <w:bCs/>
          <w:sz w:val="24"/>
          <w:szCs w:val="24"/>
        </w:rPr>
        <w:t xml:space="preserve">ilościowych lub jakościowych, </w:t>
      </w:r>
      <w:r w:rsidRPr="00D80675">
        <w:rPr>
          <w:rFonts w:ascii="Times New Roman" w:hAnsi="Times New Roman" w:cs="Times New Roman"/>
          <w:bCs/>
          <w:sz w:val="24"/>
          <w:szCs w:val="24"/>
        </w:rPr>
        <w:br/>
      </w:r>
      <w:r w:rsidRPr="00D80675">
        <w:rPr>
          <w:rFonts w:ascii="Times New Roman" w:hAnsi="Times New Roman" w:cs="Times New Roman"/>
          <w:sz w:val="24"/>
          <w:szCs w:val="24"/>
        </w:rPr>
        <w:t xml:space="preserve">w dostarczonym przez Dostawcę przedmiocie umowy </w:t>
      </w:r>
      <w:r w:rsidRPr="00D80675">
        <w:rPr>
          <w:rFonts w:ascii="Times New Roman" w:hAnsi="Times New Roman" w:cs="Times New Roman"/>
          <w:bCs/>
          <w:sz w:val="24"/>
          <w:szCs w:val="24"/>
        </w:rPr>
        <w:t xml:space="preserve">np.: niepełnowartościowy, </w:t>
      </w:r>
      <w:r w:rsidRPr="00D80675">
        <w:rPr>
          <w:rFonts w:ascii="Times New Roman" w:hAnsi="Times New Roman" w:cs="Times New Roman"/>
          <w:bCs/>
          <w:sz w:val="24"/>
          <w:szCs w:val="24"/>
        </w:rPr>
        <w:br/>
        <w:t xml:space="preserve">o obniżonej jakości, uszkodzony, z wadami, nieodpowiednio oznakowany, </w:t>
      </w:r>
      <w:r w:rsidRPr="00D80675">
        <w:rPr>
          <w:rFonts w:ascii="Times New Roman" w:hAnsi="Times New Roman" w:cs="Times New Roman"/>
          <w:bCs/>
          <w:sz w:val="24"/>
          <w:szCs w:val="24"/>
        </w:rPr>
        <w:lastRenderedPageBreak/>
        <w:t xml:space="preserve">nieodpowiednio zapakowany, z kończącym się terminem przydatności do użycia, po upływie uzgodnionego terminu dostawy itd. </w:t>
      </w:r>
      <w:r w:rsidRPr="00D80675">
        <w:rPr>
          <w:rFonts w:ascii="Times New Roman" w:hAnsi="Times New Roman" w:cs="Times New Roman"/>
          <w:sz w:val="24"/>
          <w:szCs w:val="24"/>
        </w:rPr>
        <w:t xml:space="preserve">Zamawiającemu przysługuje prawo odmowy jego przyjęcia </w:t>
      </w:r>
      <w:r w:rsidRPr="00D80675">
        <w:rPr>
          <w:rFonts w:ascii="Times New Roman" w:hAnsi="Times New Roman" w:cs="Times New Roman"/>
          <w:bCs/>
          <w:sz w:val="24"/>
          <w:szCs w:val="24"/>
        </w:rPr>
        <w:t xml:space="preserve">i żądania dostarczenia od Dostawcy i na jego koszt przedmiotu umowy wolnego od wad, nie później niż w terminie 7 dni od dnia odmowy odbioru przedmiotu umowy, a Dostawca w takim przypadku zobowiązuje się </w:t>
      </w:r>
      <w:r w:rsidRPr="00D80675">
        <w:rPr>
          <w:rFonts w:ascii="Times New Roman" w:hAnsi="Times New Roman" w:cs="Times New Roman"/>
          <w:sz w:val="24"/>
          <w:szCs w:val="24"/>
        </w:rPr>
        <w:t>do dostarczenia Zamawiającemu, na swój koszt, przedmiotu umowy wolnego od wad, w powyższym terminie.</w:t>
      </w:r>
    </w:p>
    <w:p w14:paraId="59CF219B"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Reklamacje dotyczące ilości lub jakości przedmiotu umowy zgłaszane będą w terminie do 7 dni roboczych od daty dostawy lub użycia przedmiotu umowy.</w:t>
      </w:r>
    </w:p>
    <w:p w14:paraId="7A490A2D"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zobowiązany jest usunąć wadę w terminie 7 dni od dnia zgłoszenia reklamacji przez Zamawiającego. Wybór sposobu usunięcia wady przysługuje Zamawiającemu.</w:t>
      </w:r>
    </w:p>
    <w:p w14:paraId="5F185C81"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Reklamowanie braków ilościowych i jakościowych dostarczonego przedmiotu umowy odbywać się będzie drogą elektroniczną na adres e-mail Dostawcy wskazany w § 3 ust. 1 Umowy.</w:t>
      </w:r>
    </w:p>
    <w:p w14:paraId="44A199F4"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Koszty reklamacji obciążają w całości Dostawcę bez prawa żądania ich zwrotu od Zamawiającego.</w:t>
      </w:r>
    </w:p>
    <w:p w14:paraId="069BFE5C"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Niezgłoszenie przez Zamawiającego wad lub braków w terminie, o którym mowa w ust. 3 powyżej, nie wyłącza uprawnień Zamawiającego przysługujących mu z tytułu rękojmi i gwarancji na podstawie obowiązujących przepisów prawa.</w:t>
      </w:r>
    </w:p>
    <w:p w14:paraId="2979C54C"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 przypadku stwierdzenia wad nienadających się do usunięcia lub nieusunięcia przez Dostawcę wad w terminie i w sposób wskazany zgodnie z procedurą określoną w § 7, Zamawiający uprawniony jest do odstąpienia od umowy w całości lub w części ze skutkiem natychmiastowym.</w:t>
      </w:r>
    </w:p>
    <w:p w14:paraId="3F92BF17"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Własność przedmiotu umowy oraz ryzyko jej utraty lub zniszczenia, przechodzi na Zamawiającego z chwilą dokonania odbioru.</w:t>
      </w:r>
    </w:p>
    <w:p w14:paraId="7BB99DF5" w14:textId="77777777" w:rsidR="00D80675" w:rsidRPr="00D80675" w:rsidRDefault="00D80675" w:rsidP="00D80675">
      <w:pPr>
        <w:widowControl w:val="0"/>
        <w:numPr>
          <w:ilvl w:val="0"/>
          <w:numId w:val="8"/>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color w:val="000000" w:themeColor="text1"/>
        </w:rPr>
        <w:t>Osobą odpowiedzialną za nadzór merytoryczny nad realizacją umowy ze strony Kupującego jest Kierownik Działu Fizjoterapii, adres e-mail: krynica@20wszur.pl.</w:t>
      </w:r>
    </w:p>
    <w:p w14:paraId="1AEDC095" w14:textId="77777777" w:rsidR="00D80675" w:rsidRPr="00D80675" w:rsidRDefault="00D80675" w:rsidP="00D80675">
      <w:pPr>
        <w:tabs>
          <w:tab w:val="left" w:pos="298"/>
        </w:tabs>
        <w:ind w:leftChars="0" w:left="2" w:hanging="2"/>
        <w:rPr>
          <w:rFonts w:ascii="Times New Roman" w:hAnsi="Times New Roman" w:cs="Times New Roman"/>
          <w:sz w:val="24"/>
          <w:szCs w:val="24"/>
        </w:rPr>
      </w:pPr>
    </w:p>
    <w:p w14:paraId="2E01E248"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§8.</w:t>
      </w:r>
    </w:p>
    <w:p w14:paraId="1952A8F1" w14:textId="77777777" w:rsidR="00D80675" w:rsidRPr="00D80675" w:rsidRDefault="00D80675" w:rsidP="00D80675">
      <w:pPr>
        <w:tabs>
          <w:tab w:val="left" w:pos="298"/>
        </w:tabs>
        <w:ind w:leftChars="0" w:left="2" w:hanging="2"/>
        <w:rPr>
          <w:rFonts w:ascii="Times New Roman" w:hAnsi="Times New Roman" w:cs="Times New Roman"/>
          <w:sz w:val="24"/>
          <w:szCs w:val="24"/>
        </w:rPr>
      </w:pPr>
    </w:p>
    <w:p w14:paraId="1327F5A7" w14:textId="77777777" w:rsidR="00D80675" w:rsidRPr="00D80675" w:rsidRDefault="00D80675" w:rsidP="00D80675">
      <w:pPr>
        <w:widowControl w:val="0"/>
        <w:numPr>
          <w:ilvl w:val="0"/>
          <w:numId w:val="9"/>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Maksymalne, przysługujące Dostawcy od Zamawiającego wynagrodzenie z tytułu wykonania umowy za cały jej przedmiot i za cały okres objęty umową nie przekroczy kwoty </w:t>
      </w:r>
      <w:r w:rsidRPr="00D80675">
        <w:rPr>
          <w:rStyle w:val="Pogrubienie"/>
          <w:rFonts w:ascii="Times New Roman" w:eastAsia="Verdana" w:hAnsi="Times New Roman" w:cs="Times New Roman"/>
          <w:sz w:val="24"/>
          <w:szCs w:val="24"/>
        </w:rPr>
        <w:t xml:space="preserve">netto </w:t>
      </w:r>
      <w:r w:rsidRPr="00D80675">
        <w:rPr>
          <w:rFonts w:ascii="Times New Roman" w:hAnsi="Times New Roman" w:cs="Times New Roman"/>
          <w:sz w:val="24"/>
          <w:szCs w:val="24"/>
        </w:rPr>
        <w:t>……………..</w:t>
      </w:r>
      <w:r w:rsidRPr="00D80675">
        <w:rPr>
          <w:rStyle w:val="Pogrubienie"/>
          <w:rFonts w:ascii="Times New Roman" w:eastAsia="Verdana" w:hAnsi="Times New Roman" w:cs="Times New Roman"/>
          <w:sz w:val="24"/>
          <w:szCs w:val="24"/>
        </w:rPr>
        <w:t xml:space="preserve"> zł</w:t>
      </w:r>
      <w:r w:rsidRPr="00D80675">
        <w:rPr>
          <w:rFonts w:ascii="Times New Roman" w:hAnsi="Times New Roman" w:cs="Times New Roman"/>
          <w:sz w:val="24"/>
          <w:szCs w:val="24"/>
        </w:rPr>
        <w:t xml:space="preserve">, plus należny podatek </w:t>
      </w:r>
      <w:r w:rsidRPr="00D80675">
        <w:rPr>
          <w:rStyle w:val="Pogrubienie"/>
          <w:rFonts w:ascii="Times New Roman" w:eastAsia="Verdana" w:hAnsi="Times New Roman" w:cs="Times New Roman"/>
          <w:sz w:val="24"/>
          <w:szCs w:val="24"/>
        </w:rPr>
        <w:t xml:space="preserve">VAT. </w:t>
      </w:r>
      <w:r w:rsidRPr="00D80675">
        <w:rPr>
          <w:rFonts w:ascii="Times New Roman" w:hAnsi="Times New Roman" w:cs="Times New Roman"/>
          <w:sz w:val="24"/>
          <w:szCs w:val="24"/>
        </w:rPr>
        <w:t xml:space="preserve">Łącznie kwoty </w:t>
      </w:r>
      <w:r w:rsidRPr="00D80675">
        <w:rPr>
          <w:rStyle w:val="Pogrubienie"/>
          <w:rFonts w:ascii="Times New Roman" w:eastAsia="Verdana" w:hAnsi="Times New Roman" w:cs="Times New Roman"/>
          <w:sz w:val="24"/>
          <w:szCs w:val="24"/>
        </w:rPr>
        <w:t xml:space="preserve">brutto: </w:t>
      </w:r>
      <w:r w:rsidRPr="00D80675">
        <w:rPr>
          <w:rFonts w:ascii="Times New Roman" w:hAnsi="Times New Roman" w:cs="Times New Roman"/>
          <w:b/>
          <w:bCs/>
          <w:sz w:val="24"/>
          <w:szCs w:val="24"/>
        </w:rPr>
        <w:t>……………. zł</w:t>
      </w:r>
      <w:r w:rsidRPr="00D80675">
        <w:rPr>
          <w:rFonts w:ascii="Times New Roman" w:hAnsi="Times New Roman" w:cs="Times New Roman"/>
          <w:sz w:val="24"/>
          <w:szCs w:val="24"/>
        </w:rPr>
        <w:t xml:space="preserve"> , z zastrzeżeniem §3 niniejszej umowy.</w:t>
      </w:r>
    </w:p>
    <w:p w14:paraId="7F07C1CF" w14:textId="77777777" w:rsidR="00D80675" w:rsidRPr="00D80675" w:rsidRDefault="00D80675" w:rsidP="00D80675">
      <w:pPr>
        <w:widowControl w:val="0"/>
        <w:numPr>
          <w:ilvl w:val="0"/>
          <w:numId w:val="9"/>
        </w:numPr>
        <w:tabs>
          <w:tab w:val="left" w:pos="28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 przedmiot umowy dostarczany przez Dostawcę, Zamawiający zobowiązuje się do zapłaty wynagrodzenia częściowego na podstawie faktur częściowych (dostawa każdej części przedmiotu umowy będzie osobno fakturowana) obliczanego jako iloczyn ilości dostarczonego przedmiotu umowy oraz ceny jednostkowej ustalonej zgodnie z ofertą Dostawcy.</w:t>
      </w:r>
    </w:p>
    <w:p w14:paraId="67A3209A" w14:textId="77777777" w:rsidR="00D80675" w:rsidRPr="00D80675" w:rsidRDefault="00D80675" w:rsidP="00D80675">
      <w:pPr>
        <w:widowControl w:val="0"/>
        <w:numPr>
          <w:ilvl w:val="0"/>
          <w:numId w:val="9"/>
        </w:numPr>
        <w:tabs>
          <w:tab w:val="left" w:pos="295"/>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Suma wynagrodzenia częściowego/faktur częściowych, o których mowa w ust. 2 nie może przekroczyć łącznego wynagrodzenia, określonego w ust. 1, z uwzględnieniem §3 niniejszej umowy.</w:t>
      </w:r>
    </w:p>
    <w:p w14:paraId="78269E44" w14:textId="77777777" w:rsidR="00D80675" w:rsidRPr="00D80675" w:rsidRDefault="00D80675" w:rsidP="00D80675">
      <w:pPr>
        <w:widowControl w:val="0"/>
        <w:numPr>
          <w:ilvl w:val="0"/>
          <w:numId w:val="9"/>
        </w:numPr>
        <w:tabs>
          <w:tab w:val="left" w:pos="28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lastRenderedPageBreak/>
        <w:t xml:space="preserve">Wynagrodzenie obejmuje wszystkie elementy niezbędne do realizacji przedmiotu zamówienia, w tym sprzedaż przedmiotu umowy, koszty należytego opakowania </w:t>
      </w:r>
      <w:r w:rsidRPr="00D80675">
        <w:rPr>
          <w:rFonts w:ascii="Times New Roman" w:hAnsi="Times New Roman" w:cs="Times New Roman"/>
          <w:sz w:val="24"/>
          <w:szCs w:val="24"/>
        </w:rPr>
        <w:br/>
        <w:t>i zabezpieczenia przedmiotu umowy oraz odpowiedniego transportu do miejsca jego wydania.</w:t>
      </w:r>
    </w:p>
    <w:p w14:paraId="7C928D3C" w14:textId="77777777" w:rsidR="00D80675" w:rsidRPr="00D80675" w:rsidRDefault="00D80675" w:rsidP="00D80675">
      <w:pPr>
        <w:widowControl w:val="0"/>
        <w:numPr>
          <w:ilvl w:val="0"/>
          <w:numId w:val="9"/>
        </w:numPr>
        <w:tabs>
          <w:tab w:val="left" w:pos="28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zobowiązuje się do zachowania na niezmienionym poziomie cen (jednostkowej i łącznej) za przedmiot umowy, określonych w ofercie przetargowej przez cały okres obowiązywania niniejszej umowy.</w:t>
      </w:r>
    </w:p>
    <w:p w14:paraId="1D4144CA" w14:textId="77777777" w:rsidR="00D80675" w:rsidRPr="00D80675" w:rsidRDefault="00D80675" w:rsidP="00D80675">
      <w:pPr>
        <w:widowControl w:val="0"/>
        <w:numPr>
          <w:ilvl w:val="0"/>
          <w:numId w:val="9"/>
        </w:numPr>
        <w:tabs>
          <w:tab w:val="left" w:pos="28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Zmiana cen będzie dopuszczalna jedynie w przypadku ustawowej zmiany stawek podatku VAT w związku ze zmianą obowiązujących przepisów i wyłącznie </w:t>
      </w:r>
      <w:r w:rsidRPr="00D80675">
        <w:rPr>
          <w:rFonts w:ascii="Times New Roman" w:hAnsi="Times New Roman" w:cs="Times New Roman"/>
          <w:sz w:val="24"/>
          <w:szCs w:val="24"/>
        </w:rPr>
        <w:br/>
        <w:t>w wysokości wynikającej z tej zmiany.</w:t>
      </w:r>
    </w:p>
    <w:p w14:paraId="6BF8B4F3" w14:textId="77777777" w:rsidR="00D80675" w:rsidRPr="00D80675" w:rsidRDefault="00D80675" w:rsidP="00D80675">
      <w:pPr>
        <w:widowControl w:val="0"/>
        <w:numPr>
          <w:ilvl w:val="0"/>
          <w:numId w:val="9"/>
        </w:numPr>
        <w:tabs>
          <w:tab w:val="left" w:pos="291"/>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oświadcza, że jest podatnikiem VAT i posiada numer NIP: 734-26-96-971.</w:t>
      </w:r>
    </w:p>
    <w:p w14:paraId="3F42B7A0" w14:textId="77777777" w:rsidR="00D80675" w:rsidRPr="00D80675" w:rsidRDefault="00D80675" w:rsidP="00D80675">
      <w:pPr>
        <w:widowControl w:val="0"/>
        <w:numPr>
          <w:ilvl w:val="0"/>
          <w:numId w:val="9"/>
        </w:numPr>
        <w:tabs>
          <w:tab w:val="left" w:pos="291"/>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Zamawiający zobowiązuje się do zapłaty faktury VAT w ciągu 30 dni od daty dostarczenia przez Dostawcę prawidłowo wystawionej faktury VAT, na nr rachunku bankowego każdorazowo na tej fakturze wskazany, o ile wskazany rachunek ten figuruje w wykazie informacji o podatnikach VAT prowadzonym przez Szefa Krajowej Administracji Skarbowej (art. 96b ustawy z dnia 11 marca 2004 r. o podatku od towarów i usług - „biała lista podatników VAT”. </w:t>
      </w:r>
    </w:p>
    <w:p w14:paraId="7D8B5DF2" w14:textId="77777777" w:rsidR="00D80675" w:rsidRPr="00D80675" w:rsidRDefault="00D80675" w:rsidP="00D80675">
      <w:pPr>
        <w:widowControl w:val="0"/>
        <w:numPr>
          <w:ilvl w:val="0"/>
          <w:numId w:val="9"/>
        </w:numPr>
        <w:tabs>
          <w:tab w:val="left" w:pos="291"/>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Podstawę do wystawienia faktury stanowić będą dokumenty dostaw pokwitowane przez uprawnionego pracownika Zamawiającego.</w:t>
      </w:r>
    </w:p>
    <w:p w14:paraId="66A01189" w14:textId="77777777" w:rsidR="00D80675" w:rsidRPr="00D80675" w:rsidRDefault="00D80675" w:rsidP="00D80675">
      <w:pPr>
        <w:widowControl w:val="0"/>
        <w:numPr>
          <w:ilvl w:val="0"/>
          <w:numId w:val="9"/>
        </w:numPr>
        <w:tabs>
          <w:tab w:val="left" w:pos="291"/>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 datę zapłaty przyjmuje się dzień obciążenia rachunku Zamawiającego.</w:t>
      </w:r>
    </w:p>
    <w:p w14:paraId="25CDA218" w14:textId="77777777" w:rsidR="00D80675" w:rsidRPr="00D80675" w:rsidRDefault="00D80675" w:rsidP="00D80675">
      <w:pPr>
        <w:pStyle w:val="Bezodstpw"/>
        <w:numPr>
          <w:ilvl w:val="0"/>
          <w:numId w:val="9"/>
        </w:numPr>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Zamawiający ma prawo regulowania płatności w ramach mechanizmu podzielonej płatności (</w:t>
      </w:r>
      <w:proofErr w:type="spellStart"/>
      <w:r w:rsidRPr="00D80675">
        <w:rPr>
          <w:rFonts w:ascii="Times New Roman" w:hAnsi="Times New Roman" w:cs="Times New Roman"/>
          <w:color w:val="auto"/>
          <w:sz w:val="24"/>
          <w:szCs w:val="24"/>
        </w:rPr>
        <w:t>split</w:t>
      </w:r>
      <w:proofErr w:type="spellEnd"/>
      <w:r w:rsidRPr="00D80675">
        <w:rPr>
          <w:rFonts w:ascii="Times New Roman" w:hAnsi="Times New Roman" w:cs="Times New Roman"/>
          <w:color w:val="auto"/>
          <w:sz w:val="24"/>
          <w:szCs w:val="24"/>
        </w:rPr>
        <w:t xml:space="preserve"> </w:t>
      </w:r>
      <w:proofErr w:type="spellStart"/>
      <w:r w:rsidRPr="00D80675">
        <w:rPr>
          <w:rFonts w:ascii="Times New Roman" w:hAnsi="Times New Roman" w:cs="Times New Roman"/>
          <w:color w:val="auto"/>
          <w:sz w:val="24"/>
          <w:szCs w:val="24"/>
        </w:rPr>
        <w:t>payment</w:t>
      </w:r>
      <w:proofErr w:type="spellEnd"/>
      <w:r w:rsidRPr="00D80675">
        <w:rPr>
          <w:rFonts w:ascii="Times New Roman" w:hAnsi="Times New Roman" w:cs="Times New Roman"/>
          <w:color w:val="auto"/>
          <w:sz w:val="24"/>
          <w:szCs w:val="24"/>
        </w:rPr>
        <w:t>) zgodnie z obowiązującymi przepisami.</w:t>
      </w:r>
    </w:p>
    <w:p w14:paraId="5CD026B8" w14:textId="77777777" w:rsidR="00D80675" w:rsidRPr="00D80675" w:rsidRDefault="00D80675" w:rsidP="00D80675">
      <w:pPr>
        <w:pStyle w:val="Bezodstpw"/>
        <w:numPr>
          <w:ilvl w:val="0"/>
          <w:numId w:val="9"/>
        </w:numPr>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 xml:space="preserve">Zamawiający zastrzega sobie prawo potrąceń z dowolnej należności Dostawcy wszelkich zobowiązań finansowych Dostawcy wobec Zamawiającego. </w:t>
      </w:r>
    </w:p>
    <w:p w14:paraId="386A3CEE" w14:textId="77777777" w:rsidR="00D80675" w:rsidRPr="00D80675" w:rsidRDefault="00D80675" w:rsidP="00D80675">
      <w:pPr>
        <w:pStyle w:val="Bezodstpw"/>
        <w:numPr>
          <w:ilvl w:val="0"/>
          <w:numId w:val="9"/>
        </w:numPr>
        <w:spacing w:line="276" w:lineRule="auto"/>
        <w:ind w:hanging="2"/>
        <w:jc w:val="both"/>
        <w:rPr>
          <w:rFonts w:ascii="Times New Roman" w:hAnsi="Times New Roman" w:cs="Times New Roman"/>
          <w:color w:val="FF0000"/>
          <w:sz w:val="24"/>
          <w:szCs w:val="24"/>
        </w:rPr>
      </w:pPr>
      <w:r w:rsidRPr="00D80675">
        <w:rPr>
          <w:rFonts w:ascii="Times New Roman" w:hAnsi="Times New Roman" w:cs="Times New Roman"/>
          <w:color w:val="auto"/>
          <w:sz w:val="24"/>
          <w:szCs w:val="24"/>
        </w:rPr>
        <w:t>Dostawca nie jest uprawniony do dokonywania cesji praw i obowiązków Dostawcy jak i przelewu jakichkolwiek wierzytelności wynikających z niniejszej umowy w jakiejkolwiek formie w tym zastawu i zastawu rejestrowego na osoby bądź podmioty trzecie bez pisemnej zgody Zamawiającego pod rygorem nieważności</w:t>
      </w:r>
      <w:r w:rsidRPr="00D80675">
        <w:rPr>
          <w:rFonts w:ascii="Times New Roman" w:hAnsi="Times New Roman" w:cs="Times New Roman"/>
          <w:color w:val="FF0000"/>
          <w:sz w:val="24"/>
          <w:szCs w:val="24"/>
        </w:rPr>
        <w:t>.</w:t>
      </w:r>
    </w:p>
    <w:p w14:paraId="5EB0595D" w14:textId="77777777" w:rsidR="00D80675" w:rsidRPr="00D80675" w:rsidRDefault="00D80675" w:rsidP="00D80675">
      <w:pPr>
        <w:pStyle w:val="Bezodstpw"/>
        <w:numPr>
          <w:ilvl w:val="0"/>
          <w:numId w:val="9"/>
        </w:numPr>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Strony zgodnie postanawiają, że w związku z tym, iż Zamawiający administruje nieruchomościami służącymi obronności państwa, Dostawca nie może odmówić dostawy przedmiotu umowy, w przypadku posiadania zaległości przez Zamawiającego z tytułu nieuregulowanych faktur, w tym rozwiązać umowy w jakiejkolwiek formie w trybie natychmiastowym.</w:t>
      </w:r>
    </w:p>
    <w:p w14:paraId="2E613BFF" w14:textId="77777777" w:rsidR="00D80675" w:rsidRPr="00D80675" w:rsidRDefault="00D80675" w:rsidP="00D80675">
      <w:pPr>
        <w:ind w:leftChars="0" w:left="2" w:right="240" w:hanging="2"/>
        <w:rPr>
          <w:rFonts w:ascii="Times New Roman" w:hAnsi="Times New Roman" w:cs="Times New Roman"/>
          <w:sz w:val="24"/>
          <w:szCs w:val="24"/>
        </w:rPr>
      </w:pPr>
    </w:p>
    <w:p w14:paraId="63477F19"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§9.</w:t>
      </w:r>
    </w:p>
    <w:p w14:paraId="48E3DDA3" w14:textId="77777777" w:rsidR="00D80675" w:rsidRPr="00D80675" w:rsidRDefault="00D80675" w:rsidP="00D80675">
      <w:pPr>
        <w:ind w:leftChars="0" w:left="2" w:right="240" w:hanging="2"/>
        <w:rPr>
          <w:rFonts w:ascii="Times New Roman" w:hAnsi="Times New Roman" w:cs="Times New Roman"/>
          <w:sz w:val="24"/>
          <w:szCs w:val="24"/>
        </w:rPr>
      </w:pPr>
    </w:p>
    <w:p w14:paraId="68BAA435" w14:textId="77777777" w:rsidR="00D80675" w:rsidRPr="00D80675" w:rsidRDefault="00D80675" w:rsidP="00D80675">
      <w:pPr>
        <w:widowControl w:val="0"/>
        <w:numPr>
          <w:ilvl w:val="0"/>
          <w:numId w:val="10"/>
        </w:numPr>
        <w:tabs>
          <w:tab w:val="left" w:pos="291"/>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Dostawca udziela Zamawiającemu gwarancji na dostarczony przedmiot umowy na okres przydatności do stosowania, nie krótszy niż 3 miesiące, licząc od dnia jej odbioru przez Zamawiającego.</w:t>
      </w:r>
    </w:p>
    <w:p w14:paraId="5B3A77F8" w14:textId="77777777" w:rsidR="00D80675" w:rsidRPr="00D80675" w:rsidRDefault="00D80675" w:rsidP="00D80675">
      <w:pPr>
        <w:widowControl w:val="0"/>
        <w:numPr>
          <w:ilvl w:val="0"/>
          <w:numId w:val="10"/>
        </w:numPr>
        <w:tabs>
          <w:tab w:val="left" w:pos="305"/>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 xml:space="preserve">Dostawca ponosi odpowiedzialność z tytułu gwarancji za wady fizyczne, </w:t>
      </w:r>
      <w:r w:rsidRPr="00D80675">
        <w:rPr>
          <w:rFonts w:ascii="Times New Roman" w:hAnsi="Times New Roman" w:cs="Times New Roman"/>
          <w:sz w:val="24"/>
          <w:szCs w:val="24"/>
        </w:rPr>
        <w:br/>
        <w:t>w szczególności zmniejszające wartość użytkową przedmiotu umowy.</w:t>
      </w:r>
    </w:p>
    <w:p w14:paraId="6D194274" w14:textId="77777777" w:rsidR="00D80675" w:rsidRPr="00D80675" w:rsidRDefault="00D80675" w:rsidP="00D80675">
      <w:pPr>
        <w:widowControl w:val="0"/>
        <w:numPr>
          <w:ilvl w:val="0"/>
          <w:numId w:val="10"/>
        </w:numPr>
        <w:tabs>
          <w:tab w:val="left" w:pos="309"/>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lastRenderedPageBreak/>
        <w:t>Na podstawie udzielonej gwarancji Dostawca zobowiązuje się do wymiany przedmiotu umowy na wolną od wad.</w:t>
      </w:r>
    </w:p>
    <w:p w14:paraId="7D17426A" w14:textId="77777777" w:rsidR="00D80675" w:rsidRPr="00D80675" w:rsidRDefault="00D80675" w:rsidP="00D80675">
      <w:pPr>
        <w:widowControl w:val="0"/>
        <w:numPr>
          <w:ilvl w:val="0"/>
          <w:numId w:val="10"/>
        </w:numPr>
        <w:tabs>
          <w:tab w:val="left" w:pos="302"/>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 przypadku ujawnienia wad w okresie gwarancji Zamawiający poinformuje o tym Dostawcę pocztą elektroniczną (e-mail). Dostawca zobowiązany jest do wymiany przedmiotu umowy na wolny od wad w terminie nie dłuższym niż 7 dni od daty poinformowania go przez Kupującego o wadzie.</w:t>
      </w:r>
    </w:p>
    <w:p w14:paraId="005BDA77" w14:textId="77777777" w:rsidR="00D80675" w:rsidRPr="00D80675" w:rsidRDefault="00D80675" w:rsidP="00D80675">
      <w:pPr>
        <w:widowControl w:val="0"/>
        <w:numPr>
          <w:ilvl w:val="0"/>
          <w:numId w:val="10"/>
        </w:numPr>
        <w:tabs>
          <w:tab w:val="left" w:pos="309"/>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Okres gwarancji na wymieniony przedmiotu umowy biegnie na nowo od dnia jej odbioru przez Zamawiającego.</w:t>
      </w:r>
    </w:p>
    <w:p w14:paraId="5ED8C7BE" w14:textId="77777777" w:rsidR="00D80675" w:rsidRPr="00D80675" w:rsidRDefault="00D80675" w:rsidP="00D80675">
      <w:pPr>
        <w:widowControl w:val="0"/>
        <w:numPr>
          <w:ilvl w:val="0"/>
          <w:numId w:val="10"/>
        </w:numPr>
        <w:tabs>
          <w:tab w:val="left" w:pos="309"/>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zachowuje wszelkie uprawnienia wynikające z rękojmi za wady fizyczne i prawne przedmiotu umowy dostarczonego przez Dostawcę, niezależnie od uprawnień wynikających z udzielonej gwarancji.</w:t>
      </w:r>
    </w:p>
    <w:p w14:paraId="3D73ACED"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p>
    <w:p w14:paraId="19BDCD5A"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§10.</w:t>
      </w:r>
    </w:p>
    <w:p w14:paraId="217BB397"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p>
    <w:p w14:paraId="21A55CAF" w14:textId="77777777" w:rsidR="00D80675" w:rsidRPr="00D80675" w:rsidRDefault="00D80675" w:rsidP="00D80675">
      <w:pPr>
        <w:pStyle w:val="Tekstpodstawowy21"/>
        <w:spacing w:line="276" w:lineRule="auto"/>
        <w:ind w:hanging="2"/>
        <w:rPr>
          <w:rFonts w:ascii="Times New Roman" w:hAnsi="Times New Roman" w:cs="Times New Roman"/>
          <w:bCs w:val="0"/>
        </w:rPr>
      </w:pPr>
      <w:r w:rsidRPr="00D80675">
        <w:rPr>
          <w:rFonts w:ascii="Times New Roman" w:hAnsi="Times New Roman" w:cs="Times New Roman"/>
          <w:bCs w:val="0"/>
        </w:rPr>
        <w:t xml:space="preserve">1. Niezależnie od uprawnień z tytułu gwarancji Dostawca ponosi względem Zamawiającego odpowiedzialność za wady fizyczne i prawne dostarczanego przedmiotu umowy na zasadach przewidzianych w Kodeksie cywilnym, </w:t>
      </w:r>
      <w:r w:rsidRPr="00D80675">
        <w:rPr>
          <w:rFonts w:ascii="Times New Roman" w:hAnsi="Times New Roman" w:cs="Times New Roman"/>
          <w:bCs w:val="0"/>
        </w:rPr>
        <w:br/>
        <w:t>z zastrzeżeniem postanowień niniejszego paragrafu.</w:t>
      </w:r>
    </w:p>
    <w:p w14:paraId="5FE15B39"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2. Zamawiający może wykonywać uprawnienia z tytułu rękojmi w kolejności według swego uznania.  </w:t>
      </w:r>
    </w:p>
    <w:p w14:paraId="637575A4"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3. Dostawcy nie przysługuje uprawnienie do niezwłocznego wymienienia przedmiotu umowy na wolny od wad albo uprawnienie do niezwłocznego usunięcia jego wad </w:t>
      </w:r>
      <w:r w:rsidRPr="00D80675">
        <w:rPr>
          <w:rFonts w:ascii="Times New Roman" w:hAnsi="Times New Roman" w:cs="Times New Roman"/>
          <w:sz w:val="24"/>
          <w:szCs w:val="24"/>
        </w:rPr>
        <w:br/>
        <w:t>w sytuacji, gdy Zamawiający korzysta z prawa odstąpienia.</w:t>
      </w:r>
    </w:p>
    <w:p w14:paraId="2C2F0FE9"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4. W przypadku ujawnienia wad w okresie rękojmi Zamawiający poinformuje o tym Dostawcę pocztą elektroniczną (e-mail).</w:t>
      </w:r>
    </w:p>
    <w:p w14:paraId="248236BC"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5. Dostawca zobowiązuje się w terminie nie dłuższym niż 2 dni od dnia poinformowania go o wadzie, do wykonania uprawnień przysługujących Zamawiającemu z tytułu rękojmi. Wybór sposobu usunięcia wady przysługuje Zamawiającemu.</w:t>
      </w:r>
    </w:p>
    <w:p w14:paraId="327AA303"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p>
    <w:p w14:paraId="25CC8654" w14:textId="77777777" w:rsidR="00D80675" w:rsidRPr="00D80675" w:rsidRDefault="00D80675" w:rsidP="00D80675">
      <w:pPr>
        <w:pStyle w:val="Bezodstpw"/>
        <w:spacing w:line="276" w:lineRule="auto"/>
        <w:ind w:hanging="2"/>
        <w:jc w:val="center"/>
        <w:rPr>
          <w:rFonts w:ascii="Times New Roman" w:hAnsi="Times New Roman" w:cs="Times New Roman"/>
          <w:b/>
          <w:bCs/>
          <w:sz w:val="24"/>
          <w:szCs w:val="24"/>
        </w:rPr>
      </w:pPr>
      <w:r w:rsidRPr="00D80675">
        <w:rPr>
          <w:rFonts w:ascii="Times New Roman" w:hAnsi="Times New Roman" w:cs="Times New Roman"/>
          <w:b/>
          <w:bCs/>
          <w:sz w:val="24"/>
          <w:szCs w:val="24"/>
        </w:rPr>
        <w:t>§11.</w:t>
      </w:r>
    </w:p>
    <w:p w14:paraId="324A0EFF" w14:textId="77777777" w:rsidR="00D80675" w:rsidRPr="00D80675" w:rsidRDefault="00D80675" w:rsidP="00D80675">
      <w:pPr>
        <w:ind w:leftChars="0" w:left="2" w:hanging="2"/>
        <w:jc w:val="both"/>
        <w:rPr>
          <w:rFonts w:ascii="Times New Roman" w:hAnsi="Times New Roman" w:cs="Times New Roman"/>
          <w:sz w:val="24"/>
          <w:szCs w:val="24"/>
          <w:highlight w:val="yellow"/>
        </w:rPr>
      </w:pPr>
      <w:r w:rsidRPr="00D80675">
        <w:rPr>
          <w:rFonts w:ascii="Times New Roman" w:hAnsi="Times New Roman" w:cs="Times New Roman"/>
          <w:sz w:val="24"/>
          <w:szCs w:val="24"/>
        </w:rPr>
        <w:t>1. Dostawca zapłaci Zamawiającemu karę umowną w przypadku:</w:t>
      </w:r>
    </w:p>
    <w:p w14:paraId="5E2E153E"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1) wypowiedzenia lub odstąpienia od niniejszej umowy przez którakolwiek ze stron </w:t>
      </w:r>
      <w:r w:rsidRPr="00D80675">
        <w:rPr>
          <w:rFonts w:ascii="Times New Roman" w:hAnsi="Times New Roman" w:cs="Times New Roman"/>
          <w:sz w:val="24"/>
          <w:szCs w:val="24"/>
        </w:rPr>
        <w:br/>
        <w:t>z przyczyn, za które odpowiedzialność ponosi Dostawca, w wysokości 15 % wartości brutto umowy, określonej w §8 ust. 1 umowy;</w:t>
      </w:r>
    </w:p>
    <w:p w14:paraId="28F1C5BD"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2) opóźnienia w dostarczaniu którejkolwiek części przedmiotu umowy lub opóźnienia w wykonaniu uprawnień przysługujących Dostawcy z tytułu rękojmi i gwarancji, </w:t>
      </w:r>
      <w:r w:rsidRPr="00D80675">
        <w:rPr>
          <w:rFonts w:ascii="Times New Roman" w:hAnsi="Times New Roman" w:cs="Times New Roman"/>
          <w:sz w:val="24"/>
          <w:szCs w:val="24"/>
        </w:rPr>
        <w:br/>
        <w:t>w wysokości 500 zł brutto (słownie: pięćset złotych) - za każdy dzień opóźnienia.</w:t>
      </w:r>
    </w:p>
    <w:p w14:paraId="5E3BB1CF"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lastRenderedPageBreak/>
        <w:t xml:space="preserve">2. Żądanie zapłaty kary umownej nie wyłącza uprawnień Zamawiającego do dochodzenia odszkodowania uzupełniającego na zasadach ogólnych, do pełnej wysokości poniesionej szkody. </w:t>
      </w:r>
    </w:p>
    <w:p w14:paraId="33213D59"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3. Dostawca wyraża zgodę na potrącanie kar umownych z należnej Dostawcy zapłaty ceny za dostarczony przedmiot umowy. </w:t>
      </w:r>
    </w:p>
    <w:p w14:paraId="1D3B4F6F"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 xml:space="preserve">4. Zamawiający w razie wystąpienia opóźnienia w dostarczeniu towaru może wyznaczyć Dostawcy dodatkowy termin. Wyznaczenie dodatkowego terminu, o którym mowa w zdaniu poprzednim nie pozbawia Zamawiającego prawa do naliczenia </w:t>
      </w:r>
      <w:r w:rsidRPr="00D80675">
        <w:rPr>
          <w:rFonts w:ascii="Times New Roman" w:hAnsi="Times New Roman" w:cs="Times New Roman"/>
          <w:color w:val="auto"/>
          <w:sz w:val="24"/>
          <w:szCs w:val="24"/>
        </w:rPr>
        <w:br/>
        <w:t xml:space="preserve">i dochodzenia kary umownej i odszkodowania. </w:t>
      </w:r>
    </w:p>
    <w:p w14:paraId="07630F79"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5. W razie braku zamówionego przedmiotu umowy lub niewywiązania się przez Dostawcę z terminów dostawy niezależnie od przysługujących Zamawiającemu uprawnień z tytułu kar umownych i prawa odstąpienia od umowy, Zamawiający zastrzega sobie prawo jego zakupu u innego Dostawcy.</w:t>
      </w:r>
    </w:p>
    <w:p w14:paraId="7E5546A2"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 xml:space="preserve">6. Dostawcy nie przysługują względem Zamawiającego jakiekolwiek roszczenia </w:t>
      </w:r>
      <w:r w:rsidRPr="00D80675">
        <w:rPr>
          <w:rFonts w:ascii="Times New Roman" w:hAnsi="Times New Roman" w:cs="Times New Roman"/>
          <w:color w:val="auto"/>
          <w:sz w:val="24"/>
          <w:szCs w:val="24"/>
        </w:rPr>
        <w:br/>
        <w:t>z tytułu niezrealizowania pełnej ilości przedmiotu zamówienia.</w:t>
      </w:r>
    </w:p>
    <w:p w14:paraId="28839F1A" w14:textId="77777777" w:rsidR="00D80675" w:rsidRPr="00D80675" w:rsidRDefault="00D80675" w:rsidP="00D80675">
      <w:pPr>
        <w:pStyle w:val="Teksttreci70"/>
        <w:shd w:val="clear" w:color="auto" w:fill="auto"/>
        <w:spacing w:before="0" w:after="258" w:line="276" w:lineRule="auto"/>
        <w:ind w:hanging="2"/>
        <w:rPr>
          <w:rFonts w:ascii="Times New Roman" w:hAnsi="Times New Roman" w:cs="Times New Roman"/>
          <w:sz w:val="24"/>
          <w:szCs w:val="24"/>
        </w:rPr>
      </w:pPr>
    </w:p>
    <w:p w14:paraId="5C7B71CC" w14:textId="77777777" w:rsidR="00D80675" w:rsidRPr="00D80675" w:rsidRDefault="00D80675" w:rsidP="00D80675">
      <w:pPr>
        <w:pStyle w:val="Teksttreci70"/>
        <w:shd w:val="clear" w:color="auto" w:fill="auto"/>
        <w:spacing w:before="0" w:after="258" w:line="276" w:lineRule="auto"/>
        <w:ind w:hanging="2"/>
        <w:rPr>
          <w:rFonts w:ascii="Times New Roman" w:hAnsi="Times New Roman" w:cs="Times New Roman"/>
          <w:sz w:val="24"/>
          <w:szCs w:val="24"/>
        </w:rPr>
      </w:pPr>
    </w:p>
    <w:p w14:paraId="06C998A6" w14:textId="77777777" w:rsidR="00D80675" w:rsidRPr="00D80675" w:rsidRDefault="00D80675" w:rsidP="00D80675">
      <w:pPr>
        <w:pStyle w:val="Teksttreci70"/>
        <w:shd w:val="clear" w:color="auto" w:fill="auto"/>
        <w:spacing w:before="0" w:after="258" w:line="276" w:lineRule="auto"/>
        <w:ind w:hanging="2"/>
        <w:rPr>
          <w:rFonts w:ascii="Times New Roman" w:hAnsi="Times New Roman" w:cs="Times New Roman"/>
          <w:sz w:val="24"/>
          <w:szCs w:val="24"/>
        </w:rPr>
      </w:pPr>
      <w:r w:rsidRPr="00D80675">
        <w:rPr>
          <w:rFonts w:ascii="Times New Roman" w:hAnsi="Times New Roman" w:cs="Times New Roman"/>
          <w:sz w:val="24"/>
          <w:szCs w:val="24"/>
        </w:rPr>
        <w:t>§</w:t>
      </w:r>
      <w:r w:rsidRPr="00D80675">
        <w:rPr>
          <w:rStyle w:val="Pogrubienie"/>
          <w:rFonts w:ascii="Times New Roman" w:hAnsi="Times New Roman" w:cs="Times New Roman"/>
          <w:sz w:val="24"/>
          <w:szCs w:val="24"/>
        </w:rPr>
        <w:t>12</w:t>
      </w:r>
      <w:r w:rsidRPr="00D80675">
        <w:rPr>
          <w:rFonts w:ascii="Times New Roman" w:hAnsi="Times New Roman" w:cs="Times New Roman"/>
          <w:sz w:val="24"/>
          <w:szCs w:val="24"/>
        </w:rPr>
        <w:t>.</w:t>
      </w:r>
    </w:p>
    <w:p w14:paraId="7EF1BD3E"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1. Zamawiający może, z zachowaniem uprawnienia do żądania od Dostawcy zapłaty kar umownych określonych w §11 wypowiedzieć niniejszą umowę w trybie natychmiastowym, bez zachowania terminów wypowiedzenia w następujących przypadkach:</w:t>
      </w:r>
    </w:p>
    <w:p w14:paraId="1AF5E26B"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1) przedmiot umowy nie został dostarczony w terminie lub ilościach zamówionych przez Zamawiającego,</w:t>
      </w:r>
    </w:p>
    <w:p w14:paraId="65FBF61D"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2) Dostawca opóźnia się z wykonywaniem uprawnień przysługujących Zamawiającemu z tytułu gwarancji lub rękojmi,</w:t>
      </w:r>
    </w:p>
    <w:p w14:paraId="0E1DAF2C"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3) podjęto decyzję o likwidacji lub upadłości Dostawcy,</w:t>
      </w:r>
    </w:p>
    <w:p w14:paraId="23D5EF65"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4) pomimo pisemnego wezwania Dostawcy na piśmie i wyznaczenia siedmiodniowego terminu opóźnia się on z przystąpieniem do realizacji przedmiotu umowy lub zaprzestał jego realizacji,</w:t>
      </w:r>
    </w:p>
    <w:p w14:paraId="614DC94F"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5) w razie stwierdzenia, na podstawie wyniku badania laboratoryjnego, o którym mowa w </w:t>
      </w:r>
      <w:r w:rsidRPr="00D80675">
        <w:rPr>
          <w:rFonts w:ascii="Times New Roman" w:hAnsi="Times New Roman" w:cs="Times New Roman"/>
          <w:bCs/>
          <w:sz w:val="24"/>
          <w:szCs w:val="24"/>
        </w:rPr>
        <w:t xml:space="preserve">§ 5 ust. 4 i 5, lub kontroli NFZ o której mowa w § 5 ust. 6, że przedmiot umowy </w:t>
      </w:r>
      <w:r w:rsidRPr="00D80675">
        <w:rPr>
          <w:rFonts w:ascii="Times New Roman" w:hAnsi="Times New Roman" w:cs="Times New Roman"/>
          <w:sz w:val="24"/>
          <w:szCs w:val="24"/>
        </w:rPr>
        <w:t>nie spełnia wymagań określonych w zapytaniu ofertowym, ofercie i niniejszej umowie;</w:t>
      </w:r>
    </w:p>
    <w:p w14:paraId="0030D0D1" w14:textId="77777777" w:rsidR="00D80675" w:rsidRPr="00D80675" w:rsidRDefault="00D80675" w:rsidP="00D80675">
      <w:pPr>
        <w:suppressAutoHyphens w:val="0"/>
        <w:ind w:leftChars="0" w:left="2" w:hanging="2"/>
        <w:contextualSpacing/>
        <w:jc w:val="both"/>
        <w:rPr>
          <w:rFonts w:ascii="Times New Roman" w:hAnsi="Times New Roman" w:cs="Times New Roman"/>
          <w:sz w:val="24"/>
          <w:szCs w:val="24"/>
          <w:lang w:eastAsia="pl-PL"/>
        </w:rPr>
      </w:pPr>
      <w:r w:rsidRPr="00D80675">
        <w:rPr>
          <w:rFonts w:ascii="Times New Roman" w:hAnsi="Times New Roman" w:cs="Times New Roman"/>
          <w:sz w:val="24"/>
          <w:szCs w:val="24"/>
          <w:lang w:eastAsia="pl-PL"/>
        </w:rPr>
        <w:t xml:space="preserve">6) w każdym przypadku złożenia jakiegokolwiek nieprawdziwego oświadczenia przez Wykonawcę w tym wynikających z niniejszej Umowy i załączników do niej lub nie </w:t>
      </w:r>
      <w:r w:rsidRPr="00D80675">
        <w:rPr>
          <w:rFonts w:ascii="Times New Roman" w:hAnsi="Times New Roman" w:cs="Times New Roman"/>
          <w:sz w:val="24"/>
          <w:szCs w:val="24"/>
          <w:lang w:eastAsia="pl-PL"/>
        </w:rPr>
        <w:lastRenderedPageBreak/>
        <w:t>dopełnienia lub opóźnienia w dopełnieniu zobowiązania, o którym mowa § 5 ust. 8 Umowy.</w:t>
      </w:r>
    </w:p>
    <w:p w14:paraId="6BC791BA"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lang w:eastAsia="pl-PL"/>
        </w:rPr>
        <w:t xml:space="preserve">7) Wykonawca został wpisany na listę osób i podmiotów objętych sankcjami o której mowa w </w:t>
      </w:r>
      <w:r w:rsidRPr="00D80675">
        <w:rPr>
          <w:rFonts w:ascii="Times New Roman" w:hAnsi="Times New Roman" w:cs="Times New Roman"/>
          <w:sz w:val="24"/>
          <w:szCs w:val="24"/>
        </w:rPr>
        <w:t>ustawie z dnia 13 kwietnia 2022 r. o szczególnych rozwiązaniach w zakresie przeciwdziałania wspieraniu agresji na Ukrainę oraz służących ochronie bezpieczeństwa narodowego.</w:t>
      </w:r>
    </w:p>
    <w:p w14:paraId="622E886D"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2. W razie wypowiedzenia umowy Dostawcy przysługiwać będzie jedynie zapłata za przedmiot umowy dotychczas dostarczony, zgodnie z postanowieniami niniejszej umowy.    </w:t>
      </w:r>
    </w:p>
    <w:p w14:paraId="2E34AF91" w14:textId="77777777" w:rsidR="00D80675" w:rsidRPr="00D80675" w:rsidRDefault="00D80675" w:rsidP="00D80675">
      <w:pPr>
        <w:pStyle w:val="Teksttreci30"/>
        <w:shd w:val="clear" w:color="auto" w:fill="auto"/>
        <w:spacing w:after="255" w:line="276" w:lineRule="auto"/>
        <w:ind w:hanging="2"/>
        <w:rPr>
          <w:rFonts w:ascii="Times New Roman" w:hAnsi="Times New Roman" w:cs="Times New Roman"/>
          <w:sz w:val="24"/>
          <w:szCs w:val="24"/>
        </w:rPr>
      </w:pPr>
      <w:r w:rsidRPr="00D80675">
        <w:rPr>
          <w:rFonts w:ascii="Times New Roman" w:hAnsi="Times New Roman" w:cs="Times New Roman"/>
          <w:sz w:val="24"/>
          <w:szCs w:val="24"/>
        </w:rPr>
        <w:t>§13.</w:t>
      </w:r>
    </w:p>
    <w:p w14:paraId="36400BB8" w14:textId="77777777" w:rsidR="00D80675" w:rsidRPr="00D80675" w:rsidRDefault="00D80675" w:rsidP="00D80675">
      <w:pPr>
        <w:widowControl w:val="0"/>
        <w:numPr>
          <w:ilvl w:val="0"/>
          <w:numId w:val="11"/>
        </w:numPr>
        <w:tabs>
          <w:tab w:val="left" w:pos="298"/>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W razie wystąpienia istotnej zmiany okoliczności powodującej, że wykonanie umowy nie leży w interesie publicznym lub słusznym interesie Zamawiającego,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520E549B" w14:textId="77777777" w:rsidR="00D80675" w:rsidRPr="00D80675" w:rsidRDefault="00D80675" w:rsidP="00D80675">
      <w:pPr>
        <w:widowControl w:val="0"/>
        <w:numPr>
          <w:ilvl w:val="0"/>
          <w:numId w:val="11"/>
        </w:numPr>
        <w:tabs>
          <w:tab w:val="left" w:pos="302"/>
        </w:tabs>
        <w:suppressAutoHyphens w:val="0"/>
        <w:spacing w:after="0"/>
        <w:ind w:leftChars="0" w:firstLineChars="0" w:hanging="2"/>
        <w:jc w:val="both"/>
        <w:outlineLvl w:val="9"/>
        <w:rPr>
          <w:rFonts w:ascii="Times New Roman" w:hAnsi="Times New Roman" w:cs="Times New Roman"/>
          <w:sz w:val="24"/>
          <w:szCs w:val="24"/>
        </w:rPr>
      </w:pPr>
      <w:r w:rsidRPr="00D80675">
        <w:rPr>
          <w:rFonts w:ascii="Times New Roman" w:hAnsi="Times New Roman" w:cs="Times New Roman"/>
          <w:sz w:val="24"/>
          <w:szCs w:val="24"/>
        </w:rPr>
        <w:t>Zamawiający może ponadto odstąpić od umowy w następujących przypadkach:</w:t>
      </w:r>
    </w:p>
    <w:p w14:paraId="0AD09215"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 xml:space="preserve">1) opóźnienia w dostarczeniu przez Dostawcę przedmiotu umowy przekraczającego </w:t>
      </w:r>
      <w:r w:rsidRPr="00D80675">
        <w:rPr>
          <w:rFonts w:ascii="Times New Roman" w:hAnsi="Times New Roman" w:cs="Times New Roman"/>
          <w:color w:val="auto"/>
          <w:sz w:val="24"/>
          <w:szCs w:val="24"/>
        </w:rPr>
        <w:br/>
        <w:t>7 (siedem) dni,</w:t>
      </w:r>
    </w:p>
    <w:p w14:paraId="7E80E5F3"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2) opóźnienia w realizacji uprawnień Zamawiającego z tytułu gwarancji lub rękojmi, przekraczającego 7 (siedem) dni,</w:t>
      </w:r>
    </w:p>
    <w:p w14:paraId="32028F91"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3) stwierdzenia istotnych wad towaru uniemożliwiającego jego właściwe, zgodne</w:t>
      </w:r>
      <w:r w:rsidRPr="00D80675">
        <w:rPr>
          <w:rFonts w:ascii="Times New Roman" w:hAnsi="Times New Roman" w:cs="Times New Roman"/>
          <w:color w:val="auto"/>
          <w:sz w:val="24"/>
          <w:szCs w:val="24"/>
        </w:rPr>
        <w:br/>
        <w:t>z przeznaczeniem wykorzystanie,</w:t>
      </w:r>
    </w:p>
    <w:p w14:paraId="274A83EC"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4)   w przypadku, o którym mowa w § 7 ust. 9 Umowy.</w:t>
      </w:r>
    </w:p>
    <w:p w14:paraId="70B3AAD4"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4. W przypadku odstąpienia od niniejszej umowy z przyczyny, o której mowa w ust. 1 Dostawcy należy się zapłata jedynie za niewadliwy i dotychczas dostarczony przedmiot umowy, zgodnie z postanowieniami niniejszej umowy.</w:t>
      </w:r>
    </w:p>
    <w:p w14:paraId="37AD8CC3"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 xml:space="preserve">5. Dostawcy nie przysługują względem Zamawiającego jakiekolwiek roszczenia </w:t>
      </w:r>
      <w:r w:rsidRPr="00D80675">
        <w:rPr>
          <w:rFonts w:ascii="Times New Roman" w:hAnsi="Times New Roman" w:cs="Times New Roman"/>
          <w:sz w:val="24"/>
          <w:szCs w:val="24"/>
        </w:rPr>
        <w:br/>
        <w:t>z tytułu niezrealizowania pełnej ilości przedmiotu umowy.</w:t>
      </w:r>
    </w:p>
    <w:p w14:paraId="17FDF786" w14:textId="77777777" w:rsidR="00D80675" w:rsidRPr="00D80675" w:rsidRDefault="00D80675" w:rsidP="00D80675">
      <w:pPr>
        <w:pStyle w:val="Bezodstpw"/>
        <w:spacing w:line="276" w:lineRule="auto"/>
        <w:ind w:hanging="2"/>
        <w:jc w:val="center"/>
        <w:rPr>
          <w:rFonts w:ascii="Times New Roman" w:hAnsi="Times New Roman" w:cs="Times New Roman"/>
          <w:b/>
          <w:bCs/>
          <w:color w:val="auto"/>
          <w:sz w:val="24"/>
          <w:szCs w:val="24"/>
        </w:rPr>
      </w:pPr>
      <w:r w:rsidRPr="00D80675">
        <w:rPr>
          <w:rFonts w:ascii="Times New Roman" w:hAnsi="Times New Roman" w:cs="Times New Roman"/>
          <w:b/>
          <w:bCs/>
          <w:color w:val="auto"/>
          <w:sz w:val="24"/>
          <w:szCs w:val="24"/>
        </w:rPr>
        <w:t>§14.</w:t>
      </w:r>
    </w:p>
    <w:p w14:paraId="050D8BA0"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 xml:space="preserve">Osobą odpowiedzialną za realizację niniejszej umowy po stronie Zamawiającego jest Kierownik Działu Fizjoterapii mgr Jacek </w:t>
      </w:r>
      <w:proofErr w:type="spellStart"/>
      <w:r w:rsidRPr="00D80675">
        <w:rPr>
          <w:rFonts w:ascii="Times New Roman" w:hAnsi="Times New Roman" w:cs="Times New Roman"/>
          <w:color w:val="auto"/>
          <w:sz w:val="24"/>
          <w:szCs w:val="24"/>
        </w:rPr>
        <w:t>Hutnikiewicz</w:t>
      </w:r>
      <w:proofErr w:type="spellEnd"/>
      <w:r w:rsidRPr="00D80675">
        <w:rPr>
          <w:rFonts w:ascii="Times New Roman" w:hAnsi="Times New Roman" w:cs="Times New Roman"/>
          <w:color w:val="auto"/>
          <w:sz w:val="24"/>
          <w:szCs w:val="24"/>
        </w:rPr>
        <w:t>, a w razie jego nieobecności inna osoba wskazana przez Zamawiającego.</w:t>
      </w:r>
    </w:p>
    <w:p w14:paraId="73B23896"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p>
    <w:p w14:paraId="1731CCEE"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p>
    <w:p w14:paraId="6C8F7271" w14:textId="77777777" w:rsidR="00D80675" w:rsidRPr="00D80675" w:rsidRDefault="00D80675" w:rsidP="00D80675">
      <w:pPr>
        <w:pStyle w:val="Bezodstpw"/>
        <w:spacing w:line="276" w:lineRule="auto"/>
        <w:ind w:hanging="2"/>
        <w:jc w:val="both"/>
        <w:rPr>
          <w:rFonts w:ascii="Times New Roman" w:hAnsi="Times New Roman" w:cs="Times New Roman"/>
          <w:b/>
          <w:bCs/>
          <w:color w:val="auto"/>
          <w:sz w:val="24"/>
          <w:szCs w:val="24"/>
        </w:rPr>
      </w:pPr>
    </w:p>
    <w:p w14:paraId="56264ACA" w14:textId="77777777" w:rsidR="00D80675" w:rsidRPr="00D80675" w:rsidRDefault="00D80675" w:rsidP="00D80675">
      <w:pPr>
        <w:pStyle w:val="Bezodstpw"/>
        <w:spacing w:line="276" w:lineRule="auto"/>
        <w:ind w:hanging="2"/>
        <w:jc w:val="center"/>
        <w:rPr>
          <w:rFonts w:ascii="Times New Roman" w:hAnsi="Times New Roman" w:cs="Times New Roman"/>
          <w:b/>
          <w:bCs/>
          <w:color w:val="auto"/>
          <w:sz w:val="24"/>
          <w:szCs w:val="24"/>
        </w:rPr>
      </w:pPr>
      <w:r w:rsidRPr="00D80675">
        <w:rPr>
          <w:rFonts w:ascii="Times New Roman" w:hAnsi="Times New Roman" w:cs="Times New Roman"/>
          <w:b/>
          <w:bCs/>
          <w:color w:val="auto"/>
          <w:sz w:val="24"/>
          <w:szCs w:val="24"/>
        </w:rPr>
        <w:t>§15.</w:t>
      </w:r>
    </w:p>
    <w:p w14:paraId="16101D66"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Zgodnie z art. art. 13 ust. 1 i ust. 2 rozporządzenia Parlamentu Europejskiego i Rady (UE) 2016/679 z 27.04.2016 r. w sprawie ochrony osób fizycznych w związku z przetwarzaniem danych osobowych i w sprawie swobodnego przepływu takich danych oraz uchylenia dyrektywy 95/46/WE (RODO), Zamawiający informuje, iż:</w:t>
      </w:r>
    </w:p>
    <w:p w14:paraId="034488C2" w14:textId="77777777" w:rsidR="00D80675" w:rsidRPr="00D80675" w:rsidRDefault="00D80675" w:rsidP="00D80675">
      <w:pPr>
        <w:pStyle w:val="Akapitzlist"/>
        <w:numPr>
          <w:ilvl w:val="0"/>
          <w:numId w:val="12"/>
        </w:numPr>
        <w:suppressAutoHyphens w:val="0"/>
        <w:spacing w:after="0"/>
        <w:ind w:leftChars="0" w:left="284" w:firstLineChars="0"/>
        <w:jc w:val="both"/>
        <w:outlineLvl w:val="9"/>
        <w:rPr>
          <w:rFonts w:ascii="Times New Roman" w:eastAsia="Times New Roman" w:hAnsi="Times New Roman" w:cs="Times New Roman"/>
          <w:sz w:val="24"/>
          <w:szCs w:val="24"/>
          <w:lang w:eastAsia="pl-PL"/>
        </w:rPr>
      </w:pPr>
      <w:r w:rsidRPr="00D80675">
        <w:rPr>
          <w:rStyle w:val="Pogrubienie"/>
          <w:rFonts w:ascii="Times New Roman" w:hAnsi="Times New Roman" w:cs="Times New Roman"/>
          <w:sz w:val="24"/>
          <w:szCs w:val="24"/>
        </w:rPr>
        <w:lastRenderedPageBreak/>
        <w:t>Dane administratora</w:t>
      </w:r>
      <w:r w:rsidRPr="00D80675">
        <w:rPr>
          <w:rFonts w:ascii="Times New Roman" w:hAnsi="Times New Roman" w:cs="Times New Roman"/>
          <w:sz w:val="24"/>
          <w:szCs w:val="24"/>
        </w:rPr>
        <w:t xml:space="preserve">: </w:t>
      </w:r>
      <w:r w:rsidRPr="00D80675">
        <w:rPr>
          <w:rFonts w:ascii="Times New Roman" w:eastAsia="Times New Roman" w:hAnsi="Times New Roman" w:cs="Times New Roman"/>
          <w:sz w:val="24"/>
          <w:szCs w:val="24"/>
          <w:lang w:eastAsia="pl-PL"/>
        </w:rPr>
        <w:t xml:space="preserve">Administratorem Państwa danych osobowych jest: 20 Wojskowy Szpital Uzdrowiskowo-Rehabilitacyjny Samodzielny Publiczny Zakład Opieki Zdrowotnej w Krynicy – Zdroju (20. </w:t>
      </w:r>
      <w:proofErr w:type="spellStart"/>
      <w:r w:rsidRPr="00D80675">
        <w:rPr>
          <w:rFonts w:ascii="Times New Roman" w:eastAsia="Times New Roman" w:hAnsi="Times New Roman" w:cs="Times New Roman"/>
          <w:sz w:val="24"/>
          <w:szCs w:val="24"/>
          <w:lang w:eastAsia="pl-PL"/>
        </w:rPr>
        <w:t>WSzU</w:t>
      </w:r>
      <w:proofErr w:type="spellEnd"/>
      <w:r w:rsidRPr="00D80675">
        <w:rPr>
          <w:rFonts w:ascii="Times New Roman" w:eastAsia="Times New Roman" w:hAnsi="Times New Roman" w:cs="Times New Roman"/>
          <w:sz w:val="24"/>
          <w:szCs w:val="24"/>
          <w:lang w:eastAsia="pl-PL"/>
        </w:rPr>
        <w:t xml:space="preserve"> – R SPZOZ), ul. Świdzińskiego 4, 33 - 380 Krynica Zdrój, e-mail: </w:t>
      </w:r>
      <w:hyperlink r:id="rId8" w:history="1">
        <w:r w:rsidRPr="00D80675">
          <w:rPr>
            <w:rStyle w:val="Hipercze"/>
            <w:rFonts w:ascii="Times New Roman" w:eastAsia="Times New Roman" w:hAnsi="Times New Roman" w:cs="Times New Roman"/>
            <w:sz w:val="24"/>
            <w:szCs w:val="24"/>
            <w:lang w:eastAsia="pl-PL"/>
          </w:rPr>
          <w:t>krynica@20wszur.pl</w:t>
        </w:r>
      </w:hyperlink>
      <w:r w:rsidRPr="00D80675">
        <w:rPr>
          <w:rFonts w:ascii="Times New Roman" w:eastAsia="Times New Roman" w:hAnsi="Times New Roman" w:cs="Times New Roman"/>
          <w:sz w:val="24"/>
          <w:szCs w:val="24"/>
          <w:lang w:eastAsia="pl-PL"/>
        </w:rPr>
        <w:t xml:space="preserve"> ; tel. 18 / 41 46 211, fax: </w:t>
      </w:r>
      <w:r w:rsidRPr="00D80675">
        <w:rPr>
          <w:rFonts w:ascii="Times New Roman" w:eastAsia="Times New Roman" w:hAnsi="Times New Roman" w:cs="Times New Roman"/>
          <w:sz w:val="24"/>
          <w:szCs w:val="24"/>
          <w:lang w:eastAsia="pl-PL"/>
        </w:rPr>
        <w:br/>
        <w:t>18 / 41 46 240.</w:t>
      </w:r>
    </w:p>
    <w:p w14:paraId="773F1E84" w14:textId="77777777" w:rsidR="00D80675" w:rsidRPr="00D80675" w:rsidRDefault="00D80675" w:rsidP="00D80675">
      <w:pPr>
        <w:pStyle w:val="Akapitzlist"/>
        <w:numPr>
          <w:ilvl w:val="0"/>
          <w:numId w:val="12"/>
        </w:numPr>
        <w:suppressAutoHyphens w:val="0"/>
        <w:spacing w:after="0"/>
        <w:ind w:leftChars="0" w:left="284" w:firstLineChars="0"/>
        <w:jc w:val="both"/>
        <w:outlineLvl w:val="9"/>
        <w:rPr>
          <w:rFonts w:ascii="Times New Roman" w:eastAsia="Times New Roman" w:hAnsi="Times New Roman" w:cs="Times New Roman"/>
          <w:sz w:val="24"/>
          <w:szCs w:val="24"/>
          <w:lang w:eastAsia="pl-PL"/>
        </w:rPr>
      </w:pPr>
      <w:r w:rsidRPr="00D80675">
        <w:rPr>
          <w:rStyle w:val="Pogrubienie"/>
          <w:rFonts w:ascii="Times New Roman" w:hAnsi="Times New Roman" w:cs="Times New Roman"/>
          <w:sz w:val="24"/>
          <w:szCs w:val="24"/>
        </w:rPr>
        <w:t xml:space="preserve">Inspektor Ochrony Danych: </w:t>
      </w:r>
      <w:r w:rsidRPr="00D80675">
        <w:rPr>
          <w:rFonts w:ascii="Times New Roman" w:hAnsi="Times New Roman" w:cs="Times New Roman"/>
          <w:sz w:val="24"/>
          <w:szCs w:val="24"/>
        </w:rPr>
        <w:t xml:space="preserve">We wszystkich sprawach związanych z ochroną danych osobowych w 20. </w:t>
      </w:r>
      <w:proofErr w:type="spellStart"/>
      <w:r w:rsidRPr="00D80675">
        <w:rPr>
          <w:rFonts w:ascii="Times New Roman" w:hAnsi="Times New Roman" w:cs="Times New Roman"/>
          <w:sz w:val="24"/>
          <w:szCs w:val="24"/>
        </w:rPr>
        <w:t>WSzU</w:t>
      </w:r>
      <w:proofErr w:type="spellEnd"/>
      <w:r w:rsidRPr="00D80675">
        <w:rPr>
          <w:rFonts w:ascii="Times New Roman" w:hAnsi="Times New Roman" w:cs="Times New Roman"/>
          <w:sz w:val="24"/>
          <w:szCs w:val="24"/>
        </w:rPr>
        <w:t xml:space="preserve"> – R SPZOZ można kontaktować się z Inspektorem Danych Osobowych: </w:t>
      </w:r>
      <w:hyperlink r:id="rId9" w:history="1">
        <w:r w:rsidRPr="00D80675">
          <w:rPr>
            <w:rStyle w:val="Hipercze"/>
            <w:rFonts w:ascii="Times New Roman" w:hAnsi="Times New Roman" w:cs="Times New Roman"/>
            <w:sz w:val="24"/>
            <w:szCs w:val="24"/>
          </w:rPr>
          <w:t>iodo@20wszur.pl</w:t>
        </w:r>
      </w:hyperlink>
    </w:p>
    <w:p w14:paraId="4B8295F5"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Fonts w:ascii="Times New Roman" w:hAnsi="Times New Roman" w:cs="Times New Roman"/>
          <w:sz w:val="24"/>
          <w:szCs w:val="24"/>
        </w:rPr>
      </w:pPr>
      <w:r w:rsidRPr="00D80675">
        <w:rPr>
          <w:rStyle w:val="Pogrubienie"/>
          <w:rFonts w:ascii="Times New Roman" w:hAnsi="Times New Roman" w:cs="Times New Roman"/>
          <w:sz w:val="24"/>
          <w:szCs w:val="24"/>
        </w:rPr>
        <w:t>Cele przetwarzania danych osobowych i podstawa prawna przetwarzania:</w:t>
      </w:r>
      <w:r w:rsidRPr="00D80675">
        <w:rPr>
          <w:rFonts w:ascii="Times New Roman" w:hAnsi="Times New Roman" w:cs="Times New Roman"/>
          <w:sz w:val="24"/>
          <w:szCs w:val="24"/>
        </w:rPr>
        <w:t xml:space="preserve"> Państwa dane osobowy przetwarzamy w celu zawarcia, wykonania i rozliczenia umowy </w:t>
      </w:r>
      <w:r w:rsidRPr="00D80675">
        <w:rPr>
          <w:rFonts w:ascii="Times New Roman" w:hAnsi="Times New Roman" w:cs="Times New Roman"/>
          <w:sz w:val="24"/>
          <w:szCs w:val="24"/>
        </w:rPr>
        <w:br/>
        <w:t xml:space="preserve">o świadczenie usług, w związku z którą dane zostały pozyskane, przez okres obowiązywania umowy; dochodzenia roszczeń oraz obrony praw; podatkowym, na podstawie przepisów Ordynacji podatkowej. Podstawa prawna przetwarzania danych: art. 6 ust. 1 lit b RODO. </w:t>
      </w:r>
    </w:p>
    <w:p w14:paraId="6BBFA70D"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Style w:val="Pogrubienie"/>
          <w:rFonts w:ascii="Times New Roman" w:hAnsi="Times New Roman" w:cs="Times New Roman"/>
          <w:b w:val="0"/>
          <w:bCs w:val="0"/>
        </w:rPr>
      </w:pPr>
      <w:r w:rsidRPr="00D80675">
        <w:rPr>
          <w:rStyle w:val="Pogrubienie"/>
          <w:rFonts w:ascii="Times New Roman" w:hAnsi="Times New Roman" w:cs="Times New Roman"/>
          <w:sz w:val="24"/>
          <w:szCs w:val="24"/>
        </w:rPr>
        <w:t>Informacje o odbiorcach danych osobowych</w:t>
      </w:r>
    </w:p>
    <w:p w14:paraId="32788FC4" w14:textId="77777777" w:rsidR="00D80675" w:rsidRPr="00D80675" w:rsidRDefault="00D80675" w:rsidP="00D80675">
      <w:pPr>
        <w:ind w:leftChars="0" w:left="2" w:hanging="2"/>
        <w:jc w:val="both"/>
        <w:rPr>
          <w:rStyle w:val="Pogrubienie"/>
          <w:rFonts w:ascii="Times New Roman" w:hAnsi="Times New Roman" w:cs="Times New Roman"/>
          <w:b w:val="0"/>
          <w:sz w:val="24"/>
          <w:szCs w:val="24"/>
        </w:rPr>
      </w:pPr>
      <w:r>
        <w:rPr>
          <w:rStyle w:val="Pogrubienie"/>
          <w:rFonts w:ascii="Times New Roman" w:hAnsi="Times New Roman" w:cs="Times New Roman"/>
          <w:sz w:val="24"/>
          <w:szCs w:val="24"/>
        </w:rPr>
        <w:tab/>
        <w:t xml:space="preserve">    </w:t>
      </w:r>
      <w:r w:rsidRPr="00D80675">
        <w:rPr>
          <w:rStyle w:val="Pogrubienie"/>
          <w:rFonts w:ascii="Times New Roman" w:hAnsi="Times New Roman" w:cs="Times New Roman"/>
          <w:sz w:val="24"/>
          <w:szCs w:val="24"/>
        </w:rPr>
        <w:t xml:space="preserve">Państwa dane osobowe mogą być przekazywane podmiotom upoważnionym </w:t>
      </w:r>
      <w:r w:rsidRPr="00D80675">
        <w:rPr>
          <w:rFonts w:ascii="Times New Roman" w:hAnsi="Times New Roman" w:cs="Times New Roman"/>
          <w:b/>
          <w:bCs/>
          <w:sz w:val="24"/>
          <w:szCs w:val="24"/>
        </w:rPr>
        <w:br/>
      </w:r>
      <w:r>
        <w:rPr>
          <w:rStyle w:val="Pogrubienie"/>
          <w:rFonts w:ascii="Times New Roman" w:hAnsi="Times New Roman" w:cs="Times New Roman"/>
          <w:sz w:val="24"/>
          <w:szCs w:val="24"/>
        </w:rPr>
        <w:t xml:space="preserve">    </w:t>
      </w:r>
      <w:r w:rsidRPr="00D80675">
        <w:rPr>
          <w:rStyle w:val="Pogrubienie"/>
          <w:rFonts w:ascii="Times New Roman" w:hAnsi="Times New Roman" w:cs="Times New Roman"/>
          <w:sz w:val="24"/>
          <w:szCs w:val="24"/>
        </w:rPr>
        <w:t xml:space="preserve">na podstawie przepisów prawa oraz dostawcom usług (np. technicznych, </w:t>
      </w:r>
      <w:r>
        <w:rPr>
          <w:rStyle w:val="Pogrubienie"/>
          <w:rFonts w:ascii="Times New Roman" w:hAnsi="Times New Roman" w:cs="Times New Roman"/>
          <w:sz w:val="24"/>
          <w:szCs w:val="24"/>
        </w:rPr>
        <w:t xml:space="preserve">      </w:t>
      </w:r>
      <w:r w:rsidRPr="00D80675">
        <w:rPr>
          <w:rStyle w:val="Pogrubienie"/>
          <w:rFonts w:ascii="Times New Roman" w:hAnsi="Times New Roman" w:cs="Times New Roman"/>
          <w:sz w:val="24"/>
          <w:szCs w:val="24"/>
        </w:rPr>
        <w:t xml:space="preserve">organizacyjnych, teleinformatycznych, firmom kurierskim i pocztowym, firmom </w:t>
      </w:r>
      <w:r>
        <w:rPr>
          <w:rStyle w:val="Pogrubienie"/>
          <w:rFonts w:ascii="Times New Roman" w:hAnsi="Times New Roman" w:cs="Times New Roman"/>
          <w:sz w:val="24"/>
          <w:szCs w:val="24"/>
        </w:rPr>
        <w:t xml:space="preserve">   </w:t>
      </w:r>
      <w:r w:rsidRPr="00D80675">
        <w:rPr>
          <w:rStyle w:val="Pogrubienie"/>
          <w:rFonts w:ascii="Times New Roman" w:hAnsi="Times New Roman" w:cs="Times New Roman"/>
          <w:sz w:val="24"/>
          <w:szCs w:val="24"/>
        </w:rPr>
        <w:t xml:space="preserve">prawniczym w ramach doradztwa prawnego i zastępstwa procesowego), organom </w:t>
      </w:r>
      <w:r>
        <w:rPr>
          <w:rStyle w:val="Pogrubienie"/>
          <w:rFonts w:ascii="Times New Roman" w:hAnsi="Times New Roman" w:cs="Times New Roman"/>
          <w:sz w:val="24"/>
          <w:szCs w:val="24"/>
        </w:rPr>
        <w:t xml:space="preserve">  </w:t>
      </w:r>
      <w:r w:rsidRPr="00D80675">
        <w:rPr>
          <w:rStyle w:val="Pogrubienie"/>
          <w:rFonts w:ascii="Times New Roman" w:hAnsi="Times New Roman" w:cs="Times New Roman"/>
          <w:sz w:val="24"/>
          <w:szCs w:val="24"/>
        </w:rPr>
        <w:t>administracji publicznej.</w:t>
      </w:r>
    </w:p>
    <w:p w14:paraId="5630175C" w14:textId="77777777" w:rsidR="00D80675" w:rsidRPr="00D80675" w:rsidRDefault="00D80675" w:rsidP="00D80675">
      <w:pPr>
        <w:pStyle w:val="Akapitzlist"/>
        <w:numPr>
          <w:ilvl w:val="0"/>
          <w:numId w:val="12"/>
        </w:numPr>
        <w:suppressAutoHyphens w:val="0"/>
        <w:spacing w:after="0"/>
        <w:ind w:leftChars="0" w:left="284" w:firstLineChars="0"/>
        <w:jc w:val="both"/>
        <w:outlineLvl w:val="9"/>
        <w:rPr>
          <w:rStyle w:val="Pogrubienie"/>
          <w:rFonts w:ascii="Times New Roman" w:hAnsi="Times New Roman" w:cs="Times New Roman"/>
          <w:b w:val="0"/>
          <w:sz w:val="24"/>
          <w:szCs w:val="24"/>
        </w:rPr>
      </w:pPr>
      <w:r w:rsidRPr="00D80675">
        <w:rPr>
          <w:rStyle w:val="Pogrubienie"/>
          <w:rFonts w:ascii="Times New Roman" w:hAnsi="Times New Roman" w:cs="Times New Roman"/>
          <w:sz w:val="24"/>
          <w:szCs w:val="24"/>
        </w:rPr>
        <w:t xml:space="preserve">Państwa dane nie będą przekazywane do państwa trzeciego lub do organizacji międzynarodowej. </w:t>
      </w:r>
    </w:p>
    <w:p w14:paraId="0DFD175E"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Style w:val="Pogrubienie"/>
          <w:rFonts w:ascii="Times New Roman" w:hAnsi="Times New Roman" w:cs="Times New Roman"/>
          <w:b w:val="0"/>
          <w:bCs w:val="0"/>
          <w:sz w:val="24"/>
          <w:szCs w:val="24"/>
        </w:rPr>
      </w:pPr>
      <w:r w:rsidRPr="00D80675">
        <w:rPr>
          <w:rStyle w:val="Pogrubienie"/>
          <w:rFonts w:ascii="Times New Roman" w:hAnsi="Times New Roman" w:cs="Times New Roman"/>
          <w:sz w:val="24"/>
          <w:szCs w:val="24"/>
        </w:rPr>
        <w:t xml:space="preserve">Okres, przez który dane osobowe będą przechowywane </w:t>
      </w:r>
      <w:r w:rsidRPr="00D80675">
        <w:rPr>
          <w:rFonts w:ascii="Times New Roman" w:hAnsi="Times New Roman" w:cs="Times New Roman"/>
          <w:sz w:val="24"/>
          <w:szCs w:val="24"/>
        </w:rPr>
        <w:t xml:space="preserve">przez okres 5 lat, licząc od końca roku kalendarzowego, w którym powstał obowiązek podatkowy wynikający </w:t>
      </w:r>
      <w:r w:rsidRPr="00D80675">
        <w:rPr>
          <w:rFonts w:ascii="Times New Roman" w:hAnsi="Times New Roman" w:cs="Times New Roman"/>
          <w:sz w:val="24"/>
          <w:szCs w:val="24"/>
        </w:rPr>
        <w:br/>
        <w:t xml:space="preserve">z rozliczenia zawartej umowy oraz w celach rachunkowych, na podstawie przepisów o rachunkowości, przez okres 5 lat od początku roku następującego po roku obrotowym, w którym operacje, transakcje lub postępowanie związane z zawartą umową zostały ostatecznie zakończone, spłacone, rozliczone lub przedawnione. </w:t>
      </w:r>
      <w:r w:rsidRPr="00D80675">
        <w:rPr>
          <w:rFonts w:ascii="Times New Roman" w:eastAsia="Times New Roman" w:hAnsi="Times New Roman" w:cs="Times New Roman"/>
          <w:sz w:val="24"/>
          <w:szCs w:val="24"/>
          <w:lang w:eastAsia="pl-PL"/>
        </w:rPr>
        <w:t>Okres przechowywania Państwa danych wynika również z Jednolitego Rzeczowego Wykazu Akt 20 Wojskowego Szpitala Uzdrowiskowo – Rehabilitacyjnego SPZOZ w Krynicy Zdroju oraz Zarządzenie Nr 9/MON Ministra Obrony Narodowej z dnia 17 marca 2016 r.</w:t>
      </w:r>
    </w:p>
    <w:p w14:paraId="417616B0"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Fonts w:ascii="Times New Roman" w:hAnsi="Times New Roman" w:cs="Times New Roman"/>
          <w:b/>
        </w:rPr>
      </w:pPr>
      <w:r w:rsidRPr="00D80675">
        <w:rPr>
          <w:rStyle w:val="Pogrubienie"/>
          <w:rFonts w:ascii="Times New Roman" w:hAnsi="Times New Roman" w:cs="Times New Roman"/>
          <w:sz w:val="24"/>
          <w:szCs w:val="24"/>
        </w:rPr>
        <w:t xml:space="preserve">Posiada Pani/Pan prawo do żądania w każdym czasie dostępu do danych osobowych, ich sprostowania, usunięcia lub ograniczenia przetwarzania, oraz prawo do wniesienia sprzeciwu wobec przetwarzania danych. </w:t>
      </w:r>
    </w:p>
    <w:p w14:paraId="6A5137D9"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Style w:val="Pogrubienie"/>
          <w:rFonts w:ascii="Times New Roman" w:hAnsi="Times New Roman" w:cs="Times New Roman"/>
          <w:bCs w:val="0"/>
        </w:rPr>
      </w:pPr>
      <w:r w:rsidRPr="00D80675">
        <w:rPr>
          <w:rStyle w:val="Pogrubienie"/>
          <w:rFonts w:ascii="Times New Roman" w:hAnsi="Times New Roman" w:cs="Times New Roman"/>
          <w:sz w:val="24"/>
          <w:szCs w:val="24"/>
        </w:rPr>
        <w:t>Podanie danych osobowych jest dobrowolne, jest jednak niezbędne dla realizacji powyższych celów.</w:t>
      </w:r>
    </w:p>
    <w:p w14:paraId="48D87ED6" w14:textId="77777777" w:rsidR="00D80675" w:rsidRPr="00D80675" w:rsidRDefault="00D80675" w:rsidP="00D80675">
      <w:pPr>
        <w:pStyle w:val="Akapitzlist"/>
        <w:numPr>
          <w:ilvl w:val="0"/>
          <w:numId w:val="12"/>
        </w:numPr>
        <w:suppressAutoHyphens w:val="0"/>
        <w:autoSpaceDE w:val="0"/>
        <w:autoSpaceDN w:val="0"/>
        <w:adjustRightInd w:val="0"/>
        <w:spacing w:after="0"/>
        <w:ind w:leftChars="0" w:left="284" w:firstLineChars="0"/>
        <w:jc w:val="both"/>
        <w:outlineLvl w:val="9"/>
        <w:rPr>
          <w:rFonts w:ascii="Times New Roman" w:hAnsi="Times New Roman" w:cs="Times New Roman"/>
        </w:rPr>
      </w:pPr>
      <w:r w:rsidRPr="00D80675">
        <w:rPr>
          <w:rStyle w:val="Pogrubienie"/>
          <w:rFonts w:ascii="Times New Roman" w:hAnsi="Times New Roman" w:cs="Times New Roman"/>
          <w:sz w:val="24"/>
          <w:szCs w:val="24"/>
        </w:rPr>
        <w:t>Informacja o prawie wniesienia skargi do organu nadzorczego</w:t>
      </w:r>
      <w:r w:rsidRPr="00D80675">
        <w:rPr>
          <w:rFonts w:ascii="Times New Roman" w:hAnsi="Times New Roman" w:cs="Times New Roman"/>
          <w:sz w:val="24"/>
          <w:szCs w:val="24"/>
        </w:rPr>
        <w:t>: Przysługuje Państwu prawo do wniesienia skargi do organu nadzorczego tj. Prezesa Urzędu Ochrony Danych Osobowych, ul. Stawki 2, 00-193 Warszawa.</w:t>
      </w:r>
    </w:p>
    <w:p w14:paraId="3486AD03" w14:textId="77777777" w:rsidR="00D80675" w:rsidRPr="00D80675" w:rsidRDefault="00D80675" w:rsidP="00D80675">
      <w:pPr>
        <w:widowControl w:val="0"/>
        <w:numPr>
          <w:ilvl w:val="0"/>
          <w:numId w:val="12"/>
        </w:numPr>
        <w:suppressAutoHyphens w:val="0"/>
        <w:spacing w:after="0"/>
        <w:ind w:leftChars="0" w:left="284" w:firstLineChars="0"/>
        <w:jc w:val="both"/>
        <w:outlineLvl w:val="9"/>
        <w:rPr>
          <w:rFonts w:ascii="Times New Roman" w:hAnsi="Times New Roman" w:cs="Times New Roman"/>
          <w:sz w:val="24"/>
          <w:szCs w:val="24"/>
        </w:rPr>
      </w:pPr>
      <w:r w:rsidRPr="00D80675">
        <w:rPr>
          <w:rStyle w:val="Pogrubienie"/>
          <w:rFonts w:ascii="Times New Roman" w:hAnsi="Times New Roman" w:cs="Times New Roman"/>
          <w:sz w:val="24"/>
          <w:szCs w:val="24"/>
        </w:rPr>
        <w:t>Zautomatyzowane podejmowanie decyzji</w:t>
      </w:r>
      <w:r w:rsidRPr="00D80675">
        <w:rPr>
          <w:rFonts w:ascii="Times New Roman" w:hAnsi="Times New Roman" w:cs="Times New Roman"/>
          <w:sz w:val="24"/>
          <w:szCs w:val="24"/>
        </w:rPr>
        <w:t>: Państwa dane osobowe nie podlegają zautomatyzowanemu podejmowaniu decyzji, w tym profilowaniu.</w:t>
      </w:r>
    </w:p>
    <w:p w14:paraId="2DA81AB1" w14:textId="77777777" w:rsidR="00D80675" w:rsidRPr="00D80675" w:rsidRDefault="00D80675" w:rsidP="00D80675">
      <w:pPr>
        <w:pStyle w:val="Teksttreci30"/>
        <w:shd w:val="clear" w:color="auto" w:fill="auto"/>
        <w:spacing w:after="0" w:line="276" w:lineRule="auto"/>
        <w:ind w:hanging="2"/>
        <w:rPr>
          <w:rFonts w:ascii="Times New Roman" w:hAnsi="Times New Roman" w:cs="Times New Roman"/>
          <w:sz w:val="24"/>
          <w:szCs w:val="24"/>
        </w:rPr>
      </w:pPr>
      <w:r w:rsidRPr="00D80675">
        <w:rPr>
          <w:rFonts w:ascii="Times New Roman" w:hAnsi="Times New Roman" w:cs="Times New Roman"/>
          <w:sz w:val="24"/>
          <w:szCs w:val="24"/>
        </w:rPr>
        <w:lastRenderedPageBreak/>
        <w:t>§16.</w:t>
      </w:r>
    </w:p>
    <w:p w14:paraId="2514C089" w14:textId="77777777" w:rsidR="00D80675" w:rsidRPr="00D80675" w:rsidRDefault="00D80675" w:rsidP="00D80675">
      <w:pPr>
        <w:pStyle w:val="redniasiatka1akcent21"/>
        <w:spacing w:after="0"/>
        <w:ind w:left="0" w:hanging="2"/>
        <w:jc w:val="both"/>
        <w:rPr>
          <w:rFonts w:ascii="Times New Roman" w:hAnsi="Times New Roman"/>
          <w:sz w:val="24"/>
          <w:szCs w:val="24"/>
        </w:rPr>
      </w:pPr>
      <w:r w:rsidRPr="00D80675">
        <w:rPr>
          <w:rFonts w:ascii="Times New Roman" w:hAnsi="Times New Roman"/>
          <w:sz w:val="24"/>
          <w:szCs w:val="24"/>
        </w:rPr>
        <w:t>1. Dostawca zobowiązuję się do:</w:t>
      </w:r>
    </w:p>
    <w:p w14:paraId="282AFF25" w14:textId="77777777" w:rsidR="00D80675" w:rsidRPr="00D80675" w:rsidRDefault="00D80675" w:rsidP="00D80675">
      <w:pPr>
        <w:pStyle w:val="redniasiatka1akcent21"/>
        <w:numPr>
          <w:ilvl w:val="0"/>
          <w:numId w:val="13"/>
        </w:numPr>
        <w:spacing w:after="0"/>
        <w:ind w:left="0" w:hanging="2"/>
        <w:jc w:val="both"/>
        <w:rPr>
          <w:rFonts w:ascii="Times New Roman" w:hAnsi="Times New Roman"/>
          <w:sz w:val="24"/>
          <w:szCs w:val="24"/>
        </w:rPr>
      </w:pPr>
      <w:r w:rsidRPr="00D80675">
        <w:rPr>
          <w:rFonts w:ascii="Times New Roman" w:hAnsi="Times New Roman"/>
          <w:sz w:val="24"/>
          <w:szCs w:val="24"/>
        </w:rPr>
        <w:t>zachowania w tajemnicy danych osobowych, do których ma lub będzie miał dostęp w trakcie wykonywania niniejszej umowy w fizycznym obszarze przetwarzania, których Administratorem Danych Osobowych jest Zamawiający;</w:t>
      </w:r>
    </w:p>
    <w:p w14:paraId="148AEAD6" w14:textId="77777777" w:rsidR="00D80675" w:rsidRPr="00D80675" w:rsidRDefault="00D80675" w:rsidP="00D80675">
      <w:pPr>
        <w:pStyle w:val="redniasiatka1akcent21"/>
        <w:numPr>
          <w:ilvl w:val="0"/>
          <w:numId w:val="13"/>
        </w:numPr>
        <w:spacing w:after="0"/>
        <w:ind w:left="0" w:hanging="2"/>
        <w:jc w:val="both"/>
        <w:rPr>
          <w:rFonts w:ascii="Times New Roman" w:hAnsi="Times New Roman"/>
          <w:sz w:val="24"/>
          <w:szCs w:val="24"/>
        </w:rPr>
      </w:pPr>
      <w:r w:rsidRPr="00D80675">
        <w:rPr>
          <w:rFonts w:ascii="Times New Roman" w:hAnsi="Times New Roman"/>
          <w:sz w:val="24"/>
          <w:szCs w:val="24"/>
        </w:rPr>
        <w:t>zgłaszania sytuacji (incydentów) naruszenia zasad ochrony danych osobowych Zamawiającemu oraz osobie wskazanej przez Zamawiającego.</w:t>
      </w:r>
    </w:p>
    <w:p w14:paraId="305FD6A8"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p>
    <w:p w14:paraId="67BAA65F" w14:textId="77777777" w:rsidR="00D80675" w:rsidRPr="00D80675" w:rsidRDefault="00D80675" w:rsidP="00D80675">
      <w:pPr>
        <w:pStyle w:val="Bezodstpw"/>
        <w:spacing w:line="276" w:lineRule="auto"/>
        <w:ind w:hanging="2"/>
        <w:jc w:val="center"/>
        <w:rPr>
          <w:rFonts w:ascii="Times New Roman" w:hAnsi="Times New Roman" w:cs="Times New Roman"/>
          <w:b/>
          <w:bCs/>
          <w:snapToGrid w:val="0"/>
          <w:color w:val="auto"/>
          <w:sz w:val="24"/>
          <w:szCs w:val="24"/>
        </w:rPr>
      </w:pPr>
      <w:r w:rsidRPr="00D80675">
        <w:rPr>
          <w:rFonts w:ascii="Times New Roman" w:hAnsi="Times New Roman" w:cs="Times New Roman"/>
          <w:b/>
          <w:bCs/>
          <w:snapToGrid w:val="0"/>
          <w:color w:val="auto"/>
          <w:sz w:val="24"/>
          <w:szCs w:val="24"/>
        </w:rPr>
        <w:t>§17.</w:t>
      </w:r>
    </w:p>
    <w:p w14:paraId="7E8D8551" w14:textId="77777777" w:rsidR="00D80675" w:rsidRPr="00D80675" w:rsidRDefault="00D80675" w:rsidP="00D80675">
      <w:pPr>
        <w:pStyle w:val="redniasiatka1akcent21"/>
        <w:spacing w:after="0"/>
        <w:ind w:left="0" w:hanging="2"/>
        <w:jc w:val="both"/>
        <w:rPr>
          <w:rFonts w:ascii="Times New Roman" w:hAnsi="Times New Roman"/>
          <w:sz w:val="24"/>
          <w:szCs w:val="24"/>
        </w:rPr>
      </w:pPr>
      <w:r w:rsidRPr="00D80675">
        <w:rPr>
          <w:rFonts w:ascii="Times New Roman" w:hAnsi="Times New Roman"/>
          <w:sz w:val="24"/>
          <w:szCs w:val="24"/>
        </w:rPr>
        <w:t>1. Dostawca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16406977" w14:textId="77777777" w:rsidR="00D80675" w:rsidRPr="00D80675" w:rsidRDefault="00D80675" w:rsidP="00D80675">
      <w:pPr>
        <w:pStyle w:val="redniasiatka1akcent21"/>
        <w:spacing w:after="0"/>
        <w:ind w:left="0" w:hanging="2"/>
        <w:jc w:val="both"/>
        <w:rPr>
          <w:rFonts w:ascii="Times New Roman" w:hAnsi="Times New Roman"/>
          <w:sz w:val="24"/>
          <w:szCs w:val="24"/>
        </w:rPr>
      </w:pPr>
      <w:r w:rsidRPr="00D80675">
        <w:rPr>
          <w:rFonts w:ascii="Times New Roman" w:hAnsi="Times New Roman"/>
          <w:sz w:val="24"/>
          <w:szCs w:val="24"/>
        </w:rPr>
        <w:t>2. Dostawca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401AC994" w14:textId="77777777" w:rsidR="00D80675" w:rsidRPr="00D80675" w:rsidRDefault="00D80675" w:rsidP="00D80675">
      <w:pPr>
        <w:pStyle w:val="redniasiatka1akcent21"/>
        <w:spacing w:after="0"/>
        <w:ind w:left="0" w:hanging="2"/>
        <w:jc w:val="both"/>
        <w:rPr>
          <w:rFonts w:ascii="Times New Roman" w:hAnsi="Times New Roman"/>
          <w:sz w:val="24"/>
          <w:szCs w:val="24"/>
        </w:rPr>
      </w:pPr>
      <w:r w:rsidRPr="00D80675">
        <w:rPr>
          <w:rFonts w:ascii="Times New Roman" w:hAnsi="Times New Roman"/>
          <w:sz w:val="24"/>
          <w:szCs w:val="24"/>
        </w:rPr>
        <w:t>3. Dostawca zobowiązuje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 i przestrzegania obowiązujących przepisów prawa w tym zakresie.</w:t>
      </w:r>
    </w:p>
    <w:p w14:paraId="5EB41A51" w14:textId="77777777" w:rsidR="00D80675" w:rsidRPr="00D80675" w:rsidRDefault="00D80675" w:rsidP="00D80675">
      <w:pPr>
        <w:pStyle w:val="redniasiatka1akcent21"/>
        <w:spacing w:after="0"/>
        <w:ind w:left="0" w:hanging="2"/>
        <w:jc w:val="both"/>
        <w:rPr>
          <w:rFonts w:ascii="Times New Roman" w:hAnsi="Times New Roman"/>
          <w:sz w:val="24"/>
          <w:szCs w:val="24"/>
        </w:rPr>
      </w:pPr>
      <w:r w:rsidRPr="00D80675">
        <w:rPr>
          <w:rFonts w:ascii="Times New Roman" w:hAnsi="Times New Roman"/>
          <w:sz w:val="24"/>
          <w:szCs w:val="24"/>
        </w:rPr>
        <w:t xml:space="preserve">4. Strony zobowiązują się nie ujawniać osobom trzecim warunków niniejszej Umowy, chyba że uzyskają wcześniejsza pisemną zgodę drugiej Strony. </w:t>
      </w:r>
    </w:p>
    <w:p w14:paraId="3E627050"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p>
    <w:p w14:paraId="617B9390"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r w:rsidRPr="00D80675">
        <w:rPr>
          <w:rFonts w:ascii="Times New Roman" w:hAnsi="Times New Roman" w:cs="Times New Roman"/>
          <w:b/>
          <w:color w:val="auto"/>
          <w:sz w:val="24"/>
          <w:szCs w:val="24"/>
        </w:rPr>
        <w:t>§18.</w:t>
      </w:r>
    </w:p>
    <w:p w14:paraId="5CD8E7BB" w14:textId="77777777" w:rsidR="00D80675" w:rsidRPr="00D80675" w:rsidRDefault="00D80675" w:rsidP="00D80675">
      <w:pPr>
        <w:pStyle w:val="Tekstpodstawowy22"/>
        <w:spacing w:line="276" w:lineRule="auto"/>
        <w:ind w:left="0" w:hanging="2"/>
        <w:jc w:val="both"/>
        <w:rPr>
          <w:rFonts w:ascii="Times New Roman" w:hAnsi="Times New Roman"/>
          <w:szCs w:val="24"/>
        </w:rPr>
      </w:pPr>
      <w:r w:rsidRPr="00D80675">
        <w:rPr>
          <w:rFonts w:ascii="Times New Roman" w:hAnsi="Times New Roman"/>
          <w:szCs w:val="24"/>
        </w:rPr>
        <w:t>1. Wszelkie zmiany niniejszej umowy będą wymagały zachowania formy pisemnej pod rygorem nieważności, z uwzględnieniem ust. 2.</w:t>
      </w:r>
    </w:p>
    <w:p w14:paraId="083EEAC5" w14:textId="77777777" w:rsidR="00D80675" w:rsidRPr="00D80675" w:rsidRDefault="00D80675" w:rsidP="00D80675">
      <w:pPr>
        <w:ind w:leftChars="0" w:left="2" w:hanging="2"/>
        <w:jc w:val="both"/>
        <w:rPr>
          <w:rFonts w:ascii="Times New Roman" w:hAnsi="Times New Roman" w:cs="Times New Roman"/>
          <w:sz w:val="24"/>
          <w:szCs w:val="24"/>
        </w:rPr>
      </w:pPr>
      <w:r w:rsidRPr="00D80675">
        <w:rPr>
          <w:rFonts w:ascii="Times New Roman" w:hAnsi="Times New Roman" w:cs="Times New Roman"/>
          <w:sz w:val="24"/>
          <w:szCs w:val="24"/>
        </w:rPr>
        <w:t>2. Zakazuje się zmian postanowień zawartej umowy w stosunku do treści oferty, na podstawie której dokonano wyboru Dostawcy.</w:t>
      </w:r>
    </w:p>
    <w:p w14:paraId="70C14860" w14:textId="77777777" w:rsidR="00D80675" w:rsidRPr="00D80675" w:rsidRDefault="00D80675" w:rsidP="00D80675">
      <w:pPr>
        <w:ind w:leftChars="0" w:left="2" w:hanging="2"/>
        <w:jc w:val="both"/>
        <w:rPr>
          <w:rFonts w:ascii="Times New Roman" w:hAnsi="Times New Roman" w:cs="Times New Roman"/>
          <w:sz w:val="24"/>
          <w:szCs w:val="24"/>
          <w:lang w:val="x-none"/>
        </w:rPr>
      </w:pPr>
      <w:r w:rsidRPr="00D80675">
        <w:rPr>
          <w:rFonts w:ascii="Times New Roman" w:hAnsi="Times New Roman" w:cs="Times New Roman"/>
          <w:sz w:val="24"/>
          <w:szCs w:val="24"/>
        </w:rPr>
        <w:t>3. W przypadku sprzeczności pomiędzy zapisami oferty Wykonawcy lub zapytania ofertowego a zapisami Umowy, w każdym przypadku rozstrzyga treść Umowy.</w:t>
      </w:r>
    </w:p>
    <w:p w14:paraId="42028FA6"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p>
    <w:p w14:paraId="774DA80C"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r w:rsidRPr="00D80675">
        <w:rPr>
          <w:rFonts w:ascii="Times New Roman" w:hAnsi="Times New Roman" w:cs="Times New Roman"/>
          <w:b/>
          <w:color w:val="auto"/>
          <w:sz w:val="24"/>
          <w:szCs w:val="24"/>
        </w:rPr>
        <w:t>§19.</w:t>
      </w:r>
    </w:p>
    <w:p w14:paraId="7934BEE7"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p>
    <w:p w14:paraId="778CAF82" w14:textId="77777777" w:rsidR="00D80675" w:rsidRPr="00D80675" w:rsidRDefault="00D80675" w:rsidP="00D80675">
      <w:pPr>
        <w:pStyle w:val="Bezodstpw"/>
        <w:spacing w:line="276" w:lineRule="auto"/>
        <w:ind w:hanging="2"/>
        <w:jc w:val="both"/>
        <w:rPr>
          <w:rFonts w:ascii="Times New Roman" w:hAnsi="Times New Roman" w:cs="Times New Roman"/>
          <w:bCs/>
          <w:color w:val="auto"/>
          <w:sz w:val="24"/>
          <w:szCs w:val="24"/>
        </w:rPr>
      </w:pPr>
      <w:r w:rsidRPr="00D80675">
        <w:rPr>
          <w:rFonts w:ascii="Times New Roman" w:hAnsi="Times New Roman" w:cs="Times New Roman"/>
          <w:bCs/>
          <w:color w:val="auto"/>
          <w:sz w:val="24"/>
          <w:szCs w:val="24"/>
        </w:rPr>
        <w:t xml:space="preserve">W sprawach nie uregulowanych w niniejszej umowie będą miały zastosowanie przepisy Kodeksu cywilnego i innych właściwych przepisów. </w:t>
      </w:r>
    </w:p>
    <w:p w14:paraId="6B35F759" w14:textId="77777777" w:rsidR="00D80675" w:rsidRPr="00D80675" w:rsidRDefault="00D80675" w:rsidP="00D80675">
      <w:pPr>
        <w:pStyle w:val="Bezodstpw"/>
        <w:spacing w:line="276" w:lineRule="auto"/>
        <w:ind w:hanging="2"/>
        <w:jc w:val="both"/>
        <w:rPr>
          <w:rFonts w:ascii="Times New Roman" w:hAnsi="Times New Roman" w:cs="Times New Roman"/>
          <w:b/>
          <w:color w:val="auto"/>
          <w:sz w:val="24"/>
          <w:szCs w:val="24"/>
        </w:rPr>
      </w:pPr>
    </w:p>
    <w:p w14:paraId="105F0B8B"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r w:rsidRPr="00D80675">
        <w:rPr>
          <w:rFonts w:ascii="Times New Roman" w:hAnsi="Times New Roman" w:cs="Times New Roman"/>
          <w:b/>
          <w:color w:val="auto"/>
          <w:sz w:val="24"/>
          <w:szCs w:val="24"/>
        </w:rPr>
        <w:t>§20.</w:t>
      </w:r>
    </w:p>
    <w:p w14:paraId="294A90DD"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lastRenderedPageBreak/>
        <w:t>Wszelkie spory wynikłe z wykonania niniejszej umowy strony będą rozstrzygać polubownie, a jeżeli nie będzie to możliwe spory te rozstrzygać będzie sąd miejscowo właściwy dla siedziby Zamawiającego.</w:t>
      </w:r>
    </w:p>
    <w:p w14:paraId="2CA43F0F"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p>
    <w:p w14:paraId="3413F4F2" w14:textId="77777777" w:rsidR="00D80675" w:rsidRPr="00D80675" w:rsidRDefault="00D80675" w:rsidP="00D80675">
      <w:pPr>
        <w:pStyle w:val="Bezodstpw"/>
        <w:spacing w:line="276" w:lineRule="auto"/>
        <w:ind w:hanging="2"/>
        <w:jc w:val="center"/>
        <w:rPr>
          <w:rFonts w:ascii="Times New Roman" w:hAnsi="Times New Roman" w:cs="Times New Roman"/>
          <w:b/>
          <w:color w:val="auto"/>
          <w:sz w:val="24"/>
          <w:szCs w:val="24"/>
        </w:rPr>
      </w:pPr>
      <w:r w:rsidRPr="00D80675">
        <w:rPr>
          <w:rFonts w:ascii="Times New Roman" w:hAnsi="Times New Roman" w:cs="Times New Roman"/>
          <w:b/>
          <w:color w:val="auto"/>
          <w:sz w:val="24"/>
          <w:szCs w:val="24"/>
        </w:rPr>
        <w:t>§21.</w:t>
      </w:r>
    </w:p>
    <w:p w14:paraId="7CA8C13A" w14:textId="77777777" w:rsidR="00D80675" w:rsidRPr="00D80675" w:rsidRDefault="00D80675" w:rsidP="00D80675">
      <w:pPr>
        <w:pStyle w:val="Bezodstpw"/>
        <w:spacing w:line="276" w:lineRule="auto"/>
        <w:ind w:hanging="2"/>
        <w:jc w:val="both"/>
        <w:rPr>
          <w:rFonts w:ascii="Times New Roman" w:hAnsi="Times New Roman" w:cs="Times New Roman"/>
          <w:color w:val="auto"/>
          <w:sz w:val="24"/>
          <w:szCs w:val="24"/>
        </w:rPr>
      </w:pPr>
      <w:r w:rsidRPr="00D80675">
        <w:rPr>
          <w:rFonts w:ascii="Times New Roman" w:hAnsi="Times New Roman" w:cs="Times New Roman"/>
          <w:color w:val="auto"/>
          <w:sz w:val="24"/>
          <w:szCs w:val="24"/>
        </w:rPr>
        <w:t>Umowa została sporządzona w dwóch jednobrzmiących egzemplarzach, po jednym dla każdej ze stron.</w:t>
      </w:r>
    </w:p>
    <w:p w14:paraId="7109BBB0" w14:textId="77777777" w:rsidR="00D80675" w:rsidRPr="00D80675" w:rsidRDefault="00D80675" w:rsidP="00D80675">
      <w:pPr>
        <w:pStyle w:val="Bezodstpw"/>
        <w:ind w:hanging="2"/>
        <w:jc w:val="both"/>
        <w:rPr>
          <w:rFonts w:ascii="Times New Roman" w:hAnsi="Times New Roman" w:cs="Times New Roman"/>
          <w:sz w:val="24"/>
          <w:szCs w:val="24"/>
        </w:rPr>
      </w:pPr>
    </w:p>
    <w:p w14:paraId="1D724540" w14:textId="77777777" w:rsidR="00D80675" w:rsidRPr="00D80675" w:rsidRDefault="00D80675" w:rsidP="00D80675">
      <w:pPr>
        <w:pStyle w:val="Bezodstpw"/>
        <w:ind w:hanging="2"/>
        <w:jc w:val="center"/>
        <w:rPr>
          <w:rFonts w:ascii="Times New Roman" w:hAnsi="Times New Roman" w:cs="Times New Roman"/>
          <w:strike/>
          <w:sz w:val="24"/>
          <w:szCs w:val="24"/>
        </w:rPr>
      </w:pPr>
    </w:p>
    <w:p w14:paraId="43D77AE5" w14:textId="77777777" w:rsidR="00D80675" w:rsidRPr="00D80675" w:rsidRDefault="00D80675" w:rsidP="00D80675">
      <w:pPr>
        <w:pStyle w:val="Bezodstpw"/>
        <w:ind w:hanging="2"/>
        <w:jc w:val="center"/>
        <w:rPr>
          <w:rFonts w:ascii="Times New Roman" w:hAnsi="Times New Roman" w:cs="Times New Roman"/>
          <w:strike/>
          <w:sz w:val="24"/>
          <w:szCs w:val="24"/>
        </w:rPr>
      </w:pPr>
    </w:p>
    <w:p w14:paraId="3C928A71" w14:textId="77777777" w:rsidR="00D80675" w:rsidRPr="00D80675" w:rsidRDefault="00D80675" w:rsidP="00D80675">
      <w:pPr>
        <w:pStyle w:val="Bezodstpw"/>
        <w:ind w:hanging="2"/>
        <w:jc w:val="center"/>
        <w:rPr>
          <w:rFonts w:ascii="Times New Roman" w:hAnsi="Times New Roman" w:cs="Times New Roman"/>
          <w:strike/>
          <w:sz w:val="24"/>
          <w:szCs w:val="24"/>
        </w:rPr>
      </w:pPr>
    </w:p>
    <w:p w14:paraId="5CD5F66D" w14:textId="77777777" w:rsidR="00D80675" w:rsidRPr="00D80675" w:rsidRDefault="00D80675" w:rsidP="00D80675">
      <w:pPr>
        <w:pStyle w:val="Bezodstpw"/>
        <w:ind w:hanging="2"/>
        <w:jc w:val="center"/>
        <w:rPr>
          <w:rFonts w:ascii="Times New Roman" w:hAnsi="Times New Roman" w:cs="Times New Roman"/>
          <w:sz w:val="24"/>
          <w:szCs w:val="24"/>
        </w:rPr>
      </w:pPr>
      <w:r w:rsidRPr="00D80675">
        <w:rPr>
          <w:rFonts w:ascii="Times New Roman" w:hAnsi="Times New Roman" w:cs="Times New Roman"/>
          <w:sz w:val="24"/>
          <w:szCs w:val="24"/>
        </w:rPr>
        <w:t xml:space="preserve">……………………                                                                       </w:t>
      </w:r>
      <w:r w:rsidRPr="00D80675">
        <w:rPr>
          <w:rFonts w:ascii="Times New Roman" w:hAnsi="Times New Roman" w:cs="Times New Roman"/>
          <w:sz w:val="24"/>
          <w:szCs w:val="24"/>
        </w:rPr>
        <w:tab/>
        <w:t xml:space="preserve"> </w:t>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t>……………………</w:t>
      </w:r>
    </w:p>
    <w:p w14:paraId="175BAA96" w14:textId="77777777" w:rsidR="00D80675" w:rsidRPr="00D80675" w:rsidRDefault="00D80675" w:rsidP="00D80675">
      <w:pPr>
        <w:pStyle w:val="Bezodstpw"/>
        <w:ind w:hanging="2"/>
        <w:rPr>
          <w:rFonts w:ascii="Times New Roman" w:hAnsi="Times New Roman" w:cs="Times New Roman"/>
          <w:b/>
          <w:sz w:val="24"/>
          <w:szCs w:val="24"/>
        </w:rPr>
      </w:pPr>
      <w:r w:rsidRPr="00D80675">
        <w:rPr>
          <w:rFonts w:ascii="Times New Roman" w:hAnsi="Times New Roman" w:cs="Times New Roman"/>
          <w:b/>
          <w:sz w:val="24"/>
          <w:szCs w:val="24"/>
        </w:rPr>
        <w:tab/>
      </w:r>
      <w:r w:rsidRPr="00D80675">
        <w:rPr>
          <w:rFonts w:ascii="Times New Roman" w:hAnsi="Times New Roman" w:cs="Times New Roman"/>
          <w:b/>
          <w:sz w:val="24"/>
          <w:szCs w:val="24"/>
        </w:rPr>
        <w:tab/>
        <w:t>Dostawca</w:t>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t xml:space="preserve">               </w:t>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sz w:val="24"/>
          <w:szCs w:val="24"/>
        </w:rPr>
        <w:tab/>
      </w:r>
      <w:r w:rsidRPr="00D80675">
        <w:rPr>
          <w:rFonts w:ascii="Times New Roman" w:hAnsi="Times New Roman" w:cs="Times New Roman"/>
          <w:b/>
          <w:sz w:val="24"/>
          <w:szCs w:val="24"/>
        </w:rPr>
        <w:t>Zamawiający</w:t>
      </w:r>
    </w:p>
    <w:p w14:paraId="32AC010D" w14:textId="77777777" w:rsidR="00D80675" w:rsidRPr="00D80675" w:rsidRDefault="00D80675" w:rsidP="00D80675">
      <w:pPr>
        <w:pStyle w:val="Bezodstpw"/>
        <w:ind w:hanging="2"/>
        <w:jc w:val="both"/>
        <w:rPr>
          <w:rFonts w:ascii="Times New Roman" w:hAnsi="Times New Roman" w:cs="Times New Roman"/>
          <w:b/>
          <w:sz w:val="24"/>
          <w:szCs w:val="24"/>
        </w:rPr>
      </w:pPr>
    </w:p>
    <w:p w14:paraId="0BB13148" w14:textId="77777777" w:rsidR="00D80675" w:rsidRPr="00D80675" w:rsidRDefault="00D80675" w:rsidP="00D80675">
      <w:pPr>
        <w:pStyle w:val="Bezodstpw"/>
        <w:ind w:hanging="2"/>
        <w:jc w:val="both"/>
        <w:rPr>
          <w:rFonts w:ascii="Times New Roman" w:hAnsi="Times New Roman" w:cs="Times New Roman"/>
          <w:bCs/>
          <w:sz w:val="24"/>
          <w:szCs w:val="24"/>
        </w:rPr>
      </w:pPr>
    </w:p>
    <w:p w14:paraId="27BC5DAA" w14:textId="77777777" w:rsidR="00D80675" w:rsidRPr="00D80675" w:rsidRDefault="00D80675" w:rsidP="00D80675">
      <w:pPr>
        <w:pStyle w:val="Bezodstpw"/>
        <w:ind w:hanging="2"/>
        <w:jc w:val="both"/>
        <w:rPr>
          <w:rFonts w:ascii="Times New Roman" w:hAnsi="Times New Roman" w:cs="Times New Roman"/>
          <w:sz w:val="24"/>
          <w:szCs w:val="24"/>
        </w:rPr>
      </w:pPr>
      <w:r w:rsidRPr="00D80675">
        <w:rPr>
          <w:rFonts w:ascii="Times New Roman" w:hAnsi="Times New Roman" w:cs="Times New Roman"/>
          <w:sz w:val="24"/>
          <w:szCs w:val="24"/>
        </w:rPr>
        <w:t xml:space="preserve">  </w:t>
      </w:r>
    </w:p>
    <w:p w14:paraId="006219AE" w14:textId="77777777" w:rsidR="00D80675" w:rsidRPr="00D80675" w:rsidRDefault="00D80675" w:rsidP="00D80675">
      <w:pPr>
        <w:pStyle w:val="Bezodstpw"/>
        <w:ind w:hanging="2"/>
        <w:jc w:val="right"/>
        <w:rPr>
          <w:rFonts w:ascii="Times New Roman" w:hAnsi="Times New Roman" w:cs="Times New Roman"/>
          <w:sz w:val="24"/>
          <w:szCs w:val="24"/>
        </w:rPr>
      </w:pPr>
      <w:r w:rsidRPr="00D80675">
        <w:rPr>
          <w:rFonts w:ascii="Times New Roman" w:hAnsi="Times New Roman" w:cs="Times New Roman"/>
          <w:sz w:val="24"/>
          <w:szCs w:val="24"/>
        </w:rPr>
        <w:t xml:space="preserve">Sprawdzono pod względem merytorycznym: </w:t>
      </w:r>
    </w:p>
    <w:p w14:paraId="4E7FD04C" w14:textId="77777777" w:rsidR="00D80675" w:rsidRPr="00D80675" w:rsidRDefault="00D80675" w:rsidP="00D80675">
      <w:pPr>
        <w:pStyle w:val="Bezodstpw"/>
        <w:ind w:hanging="2"/>
        <w:jc w:val="right"/>
        <w:rPr>
          <w:rFonts w:ascii="Times New Roman" w:hAnsi="Times New Roman" w:cs="Times New Roman"/>
          <w:sz w:val="24"/>
          <w:szCs w:val="24"/>
        </w:rPr>
      </w:pPr>
    </w:p>
    <w:p w14:paraId="1866D445" w14:textId="77777777" w:rsidR="00D80675" w:rsidRPr="00D80675" w:rsidRDefault="00D80675" w:rsidP="00D80675">
      <w:pPr>
        <w:pStyle w:val="Bezodstpw"/>
        <w:ind w:hanging="2"/>
        <w:jc w:val="right"/>
        <w:rPr>
          <w:rFonts w:ascii="Times New Roman" w:hAnsi="Times New Roman" w:cs="Times New Roman"/>
          <w:sz w:val="24"/>
          <w:szCs w:val="24"/>
        </w:rPr>
      </w:pPr>
      <w:r w:rsidRPr="00D80675">
        <w:rPr>
          <w:rFonts w:ascii="Times New Roman" w:hAnsi="Times New Roman" w:cs="Times New Roman"/>
          <w:sz w:val="24"/>
          <w:szCs w:val="24"/>
        </w:rPr>
        <w:tab/>
        <w:t xml:space="preserve">                              </w:t>
      </w:r>
    </w:p>
    <w:p w14:paraId="3BEA2911" w14:textId="77777777" w:rsidR="00D80675" w:rsidRPr="00D80675" w:rsidRDefault="00D80675" w:rsidP="00D80675">
      <w:pPr>
        <w:pStyle w:val="Bezodstpw"/>
        <w:ind w:hanging="2"/>
        <w:jc w:val="right"/>
        <w:rPr>
          <w:rFonts w:ascii="Times New Roman" w:hAnsi="Times New Roman" w:cs="Times New Roman"/>
          <w:sz w:val="24"/>
          <w:szCs w:val="24"/>
        </w:rPr>
      </w:pPr>
    </w:p>
    <w:p w14:paraId="21364E64" w14:textId="77777777" w:rsidR="00D80675" w:rsidRPr="00D80675" w:rsidRDefault="00D80675" w:rsidP="00D80675">
      <w:pPr>
        <w:pStyle w:val="Bezodstpw"/>
        <w:ind w:hanging="2"/>
        <w:jc w:val="right"/>
        <w:rPr>
          <w:rFonts w:ascii="Times New Roman" w:hAnsi="Times New Roman" w:cs="Times New Roman"/>
          <w:sz w:val="24"/>
          <w:szCs w:val="24"/>
        </w:rPr>
      </w:pPr>
    </w:p>
    <w:p w14:paraId="3B6A044E" w14:textId="77777777" w:rsidR="00D80675" w:rsidRPr="00D80675" w:rsidRDefault="00D80675" w:rsidP="00D80675">
      <w:pPr>
        <w:pStyle w:val="Bezodstpw"/>
        <w:ind w:hanging="2"/>
        <w:jc w:val="right"/>
        <w:rPr>
          <w:rFonts w:ascii="Times New Roman" w:hAnsi="Times New Roman" w:cs="Times New Roman"/>
          <w:sz w:val="24"/>
          <w:szCs w:val="24"/>
        </w:rPr>
      </w:pPr>
      <w:r w:rsidRPr="00D80675">
        <w:rPr>
          <w:rFonts w:ascii="Times New Roman" w:hAnsi="Times New Roman" w:cs="Times New Roman"/>
          <w:sz w:val="24"/>
          <w:szCs w:val="24"/>
        </w:rPr>
        <w:t>Sprawdzono pod względem formalno-prawnym:</w:t>
      </w:r>
    </w:p>
    <w:p w14:paraId="6D340418" w14:textId="77777777" w:rsidR="00D80675" w:rsidRPr="00D80675" w:rsidRDefault="00D80675" w:rsidP="00D80675">
      <w:pPr>
        <w:pStyle w:val="Bezodstpw"/>
        <w:ind w:hanging="2"/>
        <w:jc w:val="right"/>
        <w:rPr>
          <w:rFonts w:ascii="Times New Roman" w:hAnsi="Times New Roman" w:cs="Times New Roman"/>
          <w:sz w:val="24"/>
          <w:szCs w:val="24"/>
        </w:rPr>
      </w:pPr>
    </w:p>
    <w:p w14:paraId="7F8DEBCD" w14:textId="77777777" w:rsidR="00D80675" w:rsidRPr="00D80675" w:rsidRDefault="00D80675" w:rsidP="00D80675">
      <w:pPr>
        <w:pStyle w:val="Bezodstpw"/>
        <w:ind w:hanging="2"/>
        <w:jc w:val="right"/>
        <w:rPr>
          <w:rFonts w:ascii="Times New Roman" w:hAnsi="Times New Roman" w:cs="Times New Roman"/>
          <w:sz w:val="24"/>
          <w:szCs w:val="24"/>
        </w:rPr>
      </w:pPr>
    </w:p>
    <w:p w14:paraId="029C04A6" w14:textId="77777777" w:rsidR="00D80675" w:rsidRPr="00D80675" w:rsidRDefault="00D80675" w:rsidP="00D80675">
      <w:pPr>
        <w:pStyle w:val="Bezodstpw"/>
        <w:ind w:hanging="2"/>
        <w:jc w:val="right"/>
        <w:rPr>
          <w:rFonts w:ascii="Times New Roman" w:hAnsi="Times New Roman" w:cs="Times New Roman"/>
          <w:sz w:val="24"/>
          <w:szCs w:val="24"/>
        </w:rPr>
      </w:pPr>
    </w:p>
    <w:p w14:paraId="366AFA72" w14:textId="77777777" w:rsidR="00D80675" w:rsidRPr="00D80675" w:rsidRDefault="00D80675" w:rsidP="00D80675">
      <w:pPr>
        <w:pStyle w:val="Bezodstpw"/>
        <w:ind w:hanging="2"/>
        <w:jc w:val="right"/>
        <w:rPr>
          <w:rFonts w:ascii="Times New Roman" w:hAnsi="Times New Roman" w:cs="Times New Roman"/>
          <w:sz w:val="24"/>
          <w:szCs w:val="24"/>
        </w:rPr>
      </w:pPr>
    </w:p>
    <w:p w14:paraId="4116AC5A" w14:textId="77777777" w:rsidR="00D80675" w:rsidRPr="00D80675" w:rsidRDefault="00D80675" w:rsidP="00D80675">
      <w:pPr>
        <w:spacing w:line="252" w:lineRule="exact"/>
        <w:ind w:leftChars="0" w:left="2" w:hanging="2"/>
        <w:jc w:val="right"/>
        <w:rPr>
          <w:rFonts w:ascii="Times New Roman" w:hAnsi="Times New Roman" w:cs="Times New Roman"/>
          <w:strike/>
          <w:sz w:val="24"/>
          <w:szCs w:val="24"/>
        </w:rPr>
      </w:pPr>
      <w:r w:rsidRPr="00D80675">
        <w:rPr>
          <w:rFonts w:ascii="Times New Roman" w:hAnsi="Times New Roman" w:cs="Times New Roman"/>
          <w:sz w:val="24"/>
          <w:szCs w:val="24"/>
        </w:rPr>
        <w:t xml:space="preserve">Główny Księgowy:   </w:t>
      </w:r>
    </w:p>
    <w:p w14:paraId="1DDEC75F"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069356B7"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5D725DBB"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0782B211"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3BF5F591"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65DA88C6"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0BBE109D"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1590141B"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536004B5" w14:textId="77777777" w:rsidR="00D80675" w:rsidRDefault="00D80675" w:rsidP="00D80675">
      <w:pPr>
        <w:spacing w:line="252" w:lineRule="exact"/>
        <w:ind w:leftChars="0" w:left="2" w:hanging="2"/>
        <w:jc w:val="right"/>
        <w:rPr>
          <w:rFonts w:ascii="Times New Roman" w:hAnsi="Times New Roman" w:cs="Times New Roman"/>
          <w:strike/>
          <w:sz w:val="24"/>
          <w:szCs w:val="24"/>
        </w:rPr>
      </w:pPr>
    </w:p>
    <w:p w14:paraId="25A176BC" w14:textId="77777777" w:rsidR="00D80675" w:rsidRPr="00D80675" w:rsidRDefault="00D80675" w:rsidP="00D80675">
      <w:pPr>
        <w:spacing w:line="252" w:lineRule="exact"/>
        <w:ind w:leftChars="0" w:left="2" w:hanging="2"/>
        <w:jc w:val="right"/>
        <w:rPr>
          <w:rFonts w:ascii="Times New Roman" w:hAnsi="Times New Roman" w:cs="Times New Roman"/>
          <w:strike/>
          <w:sz w:val="24"/>
          <w:szCs w:val="24"/>
        </w:rPr>
      </w:pPr>
    </w:p>
    <w:p w14:paraId="3B2BA99E" w14:textId="53D0BABC" w:rsidR="00F73DED" w:rsidRPr="00D80675" w:rsidRDefault="00F73DED" w:rsidP="00D80675">
      <w:pPr>
        <w:pStyle w:val="Teksttreci150"/>
        <w:shd w:val="clear" w:color="auto" w:fill="auto"/>
        <w:tabs>
          <w:tab w:val="left" w:pos="4734"/>
        </w:tabs>
        <w:spacing w:before="0" w:after="1398"/>
        <w:jc w:val="both"/>
        <w:rPr>
          <w:rFonts w:ascii="Times New Roman" w:hAnsi="Times New Roman" w:cs="Times New Roman"/>
        </w:rPr>
      </w:pPr>
    </w:p>
    <w:sectPr w:rsidR="00F73DED" w:rsidRPr="00D80675" w:rsidSect="00D8067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1652" w14:textId="77777777" w:rsidR="009A2A16" w:rsidRDefault="009A2A16" w:rsidP="00F73069">
      <w:pPr>
        <w:spacing w:after="0" w:line="240" w:lineRule="auto"/>
        <w:ind w:left="0" w:hanging="2"/>
      </w:pPr>
      <w:r>
        <w:separator/>
      </w:r>
    </w:p>
  </w:endnote>
  <w:endnote w:type="continuationSeparator" w:id="0">
    <w:p w14:paraId="141BBE6C" w14:textId="77777777" w:rsidR="009A2A16" w:rsidRDefault="009A2A16" w:rsidP="00F730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2511" w14:textId="77777777" w:rsidR="00F73069" w:rsidRDefault="00F73069" w:rsidP="00F73069">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80134"/>
      <w:docPartObj>
        <w:docPartGallery w:val="Page Numbers (Bottom of Page)"/>
        <w:docPartUnique/>
      </w:docPartObj>
    </w:sdtPr>
    <w:sdtContent>
      <w:p w14:paraId="1A15CB9E" w14:textId="77777777" w:rsidR="00F73069" w:rsidRDefault="00F73069" w:rsidP="00F73069">
        <w:pPr>
          <w:pStyle w:val="Stopka"/>
          <w:ind w:left="0" w:hanging="2"/>
          <w:jc w:val="right"/>
        </w:pPr>
        <w:r>
          <w:fldChar w:fldCharType="begin"/>
        </w:r>
        <w:r>
          <w:instrText>PAGE   \* MERGEFORMAT</w:instrText>
        </w:r>
        <w:r>
          <w:fldChar w:fldCharType="separate"/>
        </w:r>
        <w:r>
          <w:rPr>
            <w:noProof/>
          </w:rPr>
          <w:t>1</w:t>
        </w:r>
        <w:r>
          <w:fldChar w:fldCharType="end"/>
        </w:r>
      </w:p>
    </w:sdtContent>
  </w:sdt>
  <w:p w14:paraId="51311E9A" w14:textId="77777777" w:rsidR="00F73069" w:rsidRDefault="00F73069" w:rsidP="00F73069">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274D" w14:textId="77777777" w:rsidR="00F73069" w:rsidRDefault="00F73069" w:rsidP="00F73069">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738F" w14:textId="77777777" w:rsidR="009A2A16" w:rsidRDefault="009A2A16" w:rsidP="00F73069">
      <w:pPr>
        <w:spacing w:after="0" w:line="240" w:lineRule="auto"/>
        <w:ind w:left="0" w:hanging="2"/>
      </w:pPr>
      <w:r>
        <w:separator/>
      </w:r>
    </w:p>
  </w:footnote>
  <w:footnote w:type="continuationSeparator" w:id="0">
    <w:p w14:paraId="4E3780F8" w14:textId="77777777" w:rsidR="009A2A16" w:rsidRDefault="009A2A16" w:rsidP="00F7306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2BF4" w14:textId="77777777" w:rsidR="00F73069" w:rsidRDefault="00F73069" w:rsidP="00F73069">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187E" w14:textId="77777777" w:rsidR="00F73069" w:rsidRDefault="00F73069" w:rsidP="00F73069">
    <w:pPr>
      <w:pStyle w:val="Nagwek"/>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EB9C" w14:textId="77777777" w:rsidR="00F73069" w:rsidRDefault="00F73069" w:rsidP="00F73069">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29"/>
    <w:multiLevelType w:val="multilevel"/>
    <w:tmpl w:val="605C358C"/>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CC2D0E"/>
    <w:multiLevelType w:val="multilevel"/>
    <w:tmpl w:val="69ECFC1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0C0CEB"/>
    <w:multiLevelType w:val="multilevel"/>
    <w:tmpl w:val="55FAD71C"/>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73331C3"/>
    <w:multiLevelType w:val="hybridMultilevel"/>
    <w:tmpl w:val="872E6A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F7C7799"/>
    <w:multiLevelType w:val="multilevel"/>
    <w:tmpl w:val="8EC45968"/>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7753C5"/>
    <w:multiLevelType w:val="multilevel"/>
    <w:tmpl w:val="32346A76"/>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684C28"/>
    <w:multiLevelType w:val="multilevel"/>
    <w:tmpl w:val="5F1E6764"/>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A6C0F63"/>
    <w:multiLevelType w:val="multilevel"/>
    <w:tmpl w:val="CB844420"/>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FDB707B"/>
    <w:multiLevelType w:val="multilevel"/>
    <w:tmpl w:val="B8F8B5E2"/>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C203F99"/>
    <w:multiLevelType w:val="multilevel"/>
    <w:tmpl w:val="1AF6B9B6"/>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1A44802"/>
    <w:multiLevelType w:val="multilevel"/>
    <w:tmpl w:val="86BEA4BC"/>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0CD5D2C"/>
    <w:multiLevelType w:val="multilevel"/>
    <w:tmpl w:val="12D27A4C"/>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B946430"/>
    <w:multiLevelType w:val="multilevel"/>
    <w:tmpl w:val="0D06E414"/>
    <w:lvl w:ilvl="0">
      <w:start w:val="1"/>
      <w:numFmt w:val="decimal"/>
      <w:lvlText w:val="%1."/>
      <w:lvlJc w:val="left"/>
      <w:pPr>
        <w:ind w:left="0" w:firstLine="0"/>
      </w:pPr>
      <w:rPr>
        <w:rFonts w:ascii="Times New Roman" w:eastAsia="Microsoft Sans Serif"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4813918"/>
    <w:multiLevelType w:val="hybridMultilevel"/>
    <w:tmpl w:val="60A658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15253420">
    <w:abstractNumId w:val="11"/>
    <w:lvlOverride w:ilvl="0">
      <w:startOverride w:val="1"/>
    </w:lvlOverride>
    <w:lvlOverride w:ilvl="1"/>
    <w:lvlOverride w:ilvl="2"/>
    <w:lvlOverride w:ilvl="3"/>
    <w:lvlOverride w:ilvl="4"/>
    <w:lvlOverride w:ilvl="5"/>
    <w:lvlOverride w:ilvl="6"/>
    <w:lvlOverride w:ilvl="7"/>
    <w:lvlOverride w:ilvl="8"/>
  </w:num>
  <w:num w:numId="2" w16cid:durableId="1978947012">
    <w:abstractNumId w:val="5"/>
    <w:lvlOverride w:ilvl="0">
      <w:startOverride w:val="1"/>
    </w:lvlOverride>
    <w:lvlOverride w:ilvl="1"/>
    <w:lvlOverride w:ilvl="2"/>
    <w:lvlOverride w:ilvl="3"/>
    <w:lvlOverride w:ilvl="4"/>
    <w:lvlOverride w:ilvl="5"/>
    <w:lvlOverride w:ilvl="6"/>
    <w:lvlOverride w:ilvl="7"/>
    <w:lvlOverride w:ilvl="8"/>
  </w:num>
  <w:num w:numId="3" w16cid:durableId="147748773">
    <w:abstractNumId w:val="0"/>
    <w:lvlOverride w:ilvl="0">
      <w:startOverride w:val="1"/>
    </w:lvlOverride>
    <w:lvlOverride w:ilvl="1"/>
    <w:lvlOverride w:ilvl="2"/>
    <w:lvlOverride w:ilvl="3"/>
    <w:lvlOverride w:ilvl="4"/>
    <w:lvlOverride w:ilvl="5"/>
    <w:lvlOverride w:ilvl="6"/>
    <w:lvlOverride w:ilvl="7"/>
    <w:lvlOverride w:ilvl="8"/>
  </w:num>
  <w:num w:numId="4" w16cid:durableId="1022778047">
    <w:abstractNumId w:val="10"/>
    <w:lvlOverride w:ilvl="0">
      <w:startOverride w:val="1"/>
    </w:lvlOverride>
    <w:lvlOverride w:ilvl="1"/>
    <w:lvlOverride w:ilvl="2"/>
    <w:lvlOverride w:ilvl="3"/>
    <w:lvlOverride w:ilvl="4"/>
    <w:lvlOverride w:ilvl="5"/>
    <w:lvlOverride w:ilvl="6"/>
    <w:lvlOverride w:ilvl="7"/>
    <w:lvlOverride w:ilvl="8"/>
  </w:num>
  <w:num w:numId="5" w16cid:durableId="262887562">
    <w:abstractNumId w:val="7"/>
    <w:lvlOverride w:ilvl="0">
      <w:startOverride w:val="1"/>
    </w:lvlOverride>
    <w:lvlOverride w:ilvl="1"/>
    <w:lvlOverride w:ilvl="2"/>
    <w:lvlOverride w:ilvl="3"/>
    <w:lvlOverride w:ilvl="4"/>
    <w:lvlOverride w:ilvl="5"/>
    <w:lvlOverride w:ilvl="6"/>
    <w:lvlOverride w:ilvl="7"/>
    <w:lvlOverride w:ilvl="8"/>
  </w:num>
  <w:num w:numId="6" w16cid:durableId="776751170">
    <w:abstractNumId w:val="2"/>
    <w:lvlOverride w:ilvl="0">
      <w:startOverride w:val="1"/>
    </w:lvlOverride>
    <w:lvlOverride w:ilvl="1"/>
    <w:lvlOverride w:ilvl="2"/>
    <w:lvlOverride w:ilvl="3"/>
    <w:lvlOverride w:ilvl="4"/>
    <w:lvlOverride w:ilvl="5"/>
    <w:lvlOverride w:ilvl="6"/>
    <w:lvlOverride w:ilvl="7"/>
    <w:lvlOverride w:ilvl="8"/>
  </w:num>
  <w:num w:numId="7" w16cid:durableId="879589917">
    <w:abstractNumId w:val="12"/>
    <w:lvlOverride w:ilvl="0">
      <w:startOverride w:val="1"/>
    </w:lvlOverride>
    <w:lvlOverride w:ilvl="1"/>
    <w:lvlOverride w:ilvl="2"/>
    <w:lvlOverride w:ilvl="3"/>
    <w:lvlOverride w:ilvl="4"/>
    <w:lvlOverride w:ilvl="5"/>
    <w:lvlOverride w:ilvl="6"/>
    <w:lvlOverride w:ilvl="7"/>
    <w:lvlOverride w:ilvl="8"/>
  </w:num>
  <w:num w:numId="8" w16cid:durableId="806700271">
    <w:abstractNumId w:val="4"/>
    <w:lvlOverride w:ilvl="0">
      <w:startOverride w:val="1"/>
    </w:lvlOverride>
    <w:lvlOverride w:ilvl="1"/>
    <w:lvlOverride w:ilvl="2"/>
    <w:lvlOverride w:ilvl="3"/>
    <w:lvlOverride w:ilvl="4"/>
    <w:lvlOverride w:ilvl="5"/>
    <w:lvlOverride w:ilvl="6"/>
    <w:lvlOverride w:ilvl="7"/>
    <w:lvlOverride w:ilvl="8"/>
  </w:num>
  <w:num w:numId="9" w16cid:durableId="1435055568">
    <w:abstractNumId w:val="8"/>
    <w:lvlOverride w:ilvl="0">
      <w:startOverride w:val="1"/>
    </w:lvlOverride>
    <w:lvlOverride w:ilvl="1"/>
    <w:lvlOverride w:ilvl="2"/>
    <w:lvlOverride w:ilvl="3"/>
    <w:lvlOverride w:ilvl="4"/>
    <w:lvlOverride w:ilvl="5"/>
    <w:lvlOverride w:ilvl="6"/>
    <w:lvlOverride w:ilvl="7"/>
    <w:lvlOverride w:ilvl="8"/>
  </w:num>
  <w:num w:numId="10" w16cid:durableId="744492643">
    <w:abstractNumId w:val="6"/>
    <w:lvlOverride w:ilvl="0">
      <w:startOverride w:val="1"/>
    </w:lvlOverride>
    <w:lvlOverride w:ilvl="1"/>
    <w:lvlOverride w:ilvl="2"/>
    <w:lvlOverride w:ilvl="3"/>
    <w:lvlOverride w:ilvl="4"/>
    <w:lvlOverride w:ilvl="5"/>
    <w:lvlOverride w:ilvl="6"/>
    <w:lvlOverride w:ilvl="7"/>
    <w:lvlOverride w:ilvl="8"/>
  </w:num>
  <w:num w:numId="11" w16cid:durableId="1094548764">
    <w:abstractNumId w:val="9"/>
    <w:lvlOverride w:ilvl="0">
      <w:startOverride w:val="1"/>
    </w:lvlOverride>
    <w:lvlOverride w:ilvl="1"/>
    <w:lvlOverride w:ilvl="2"/>
    <w:lvlOverride w:ilvl="3"/>
    <w:lvlOverride w:ilvl="4"/>
    <w:lvlOverride w:ilvl="5"/>
    <w:lvlOverride w:ilvl="6"/>
    <w:lvlOverride w:ilvl="7"/>
    <w:lvlOverride w:ilvl="8"/>
  </w:num>
  <w:num w:numId="12" w16cid:durableId="710961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438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984793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59"/>
    <w:rsid w:val="001914A1"/>
    <w:rsid w:val="00387636"/>
    <w:rsid w:val="004D6359"/>
    <w:rsid w:val="00555283"/>
    <w:rsid w:val="007F7978"/>
    <w:rsid w:val="009A2A16"/>
    <w:rsid w:val="00D80675"/>
    <w:rsid w:val="00E210A2"/>
    <w:rsid w:val="00ED4613"/>
    <w:rsid w:val="00F73069"/>
    <w:rsid w:val="00F73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DBD"/>
  <w15:docId w15:val="{1FDC8DA4-A411-48AF-A826-E08C7D6F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0675"/>
    <w:pPr>
      <w:suppressAutoHyphens/>
      <w:ind w:leftChars="-1" w:left="-1" w:hangingChars="1" w:hanging="1"/>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0675"/>
    <w:rPr>
      <w:color w:val="0000FF" w:themeColor="hyperlink"/>
      <w:u w:val="single"/>
    </w:rPr>
  </w:style>
  <w:style w:type="paragraph" w:styleId="Bezodstpw">
    <w:name w:val="No Spacing"/>
    <w:qFormat/>
    <w:rsid w:val="00D80675"/>
    <w:pPr>
      <w:spacing w:after="0" w:line="240" w:lineRule="auto"/>
    </w:pPr>
    <w:rPr>
      <w:rFonts w:ascii="Calibri" w:eastAsia="Calibri" w:hAnsi="Calibri" w:cs="Arial"/>
      <w:color w:val="00000A"/>
      <w:sz w:val="20"/>
    </w:rPr>
  </w:style>
  <w:style w:type="paragraph" w:styleId="Akapitzlist">
    <w:name w:val="List Paragraph"/>
    <w:basedOn w:val="Normalny"/>
    <w:uiPriority w:val="34"/>
    <w:qFormat/>
    <w:rsid w:val="00D80675"/>
    <w:pPr>
      <w:ind w:left="720"/>
      <w:contextualSpacing/>
    </w:pPr>
  </w:style>
  <w:style w:type="character" w:customStyle="1" w:styleId="Teksttreci3">
    <w:name w:val="Tekst treści (3)_"/>
    <w:basedOn w:val="Domylnaczcionkaakapitu"/>
    <w:link w:val="Teksttreci30"/>
    <w:locked/>
    <w:rsid w:val="00D80675"/>
    <w:rPr>
      <w:rFonts w:ascii="Arial" w:eastAsia="Arial" w:hAnsi="Arial" w:cs="Arial"/>
      <w:b/>
      <w:bCs/>
      <w:sz w:val="15"/>
      <w:szCs w:val="15"/>
      <w:shd w:val="clear" w:color="auto" w:fill="FFFFFF"/>
    </w:rPr>
  </w:style>
  <w:style w:type="paragraph" w:customStyle="1" w:styleId="Teksttreci30">
    <w:name w:val="Tekst treści (3)"/>
    <w:basedOn w:val="Normalny"/>
    <w:link w:val="Teksttreci3"/>
    <w:rsid w:val="00D80675"/>
    <w:pPr>
      <w:widowControl w:val="0"/>
      <w:shd w:val="clear" w:color="auto" w:fill="FFFFFF"/>
      <w:suppressAutoHyphens w:val="0"/>
      <w:spacing w:before="360" w:after="360" w:line="168" w:lineRule="exact"/>
      <w:ind w:leftChars="0" w:left="0" w:firstLineChars="0" w:firstLine="0"/>
      <w:jc w:val="center"/>
      <w:outlineLvl w:val="9"/>
    </w:pPr>
    <w:rPr>
      <w:rFonts w:ascii="Arial" w:eastAsia="Arial" w:hAnsi="Arial" w:cs="Arial"/>
      <w:b/>
      <w:bCs/>
      <w:position w:val="0"/>
      <w:sz w:val="15"/>
      <w:szCs w:val="15"/>
    </w:rPr>
  </w:style>
  <w:style w:type="character" w:customStyle="1" w:styleId="Nagwek52">
    <w:name w:val="Nagłówek #5 (2)_"/>
    <w:basedOn w:val="Domylnaczcionkaakapitu"/>
    <w:link w:val="Nagwek520"/>
    <w:locked/>
    <w:rsid w:val="00D80675"/>
    <w:rPr>
      <w:rFonts w:ascii="Arial" w:eastAsia="Arial" w:hAnsi="Arial" w:cs="Arial"/>
      <w:b/>
      <w:bCs/>
      <w:shd w:val="clear" w:color="auto" w:fill="FFFFFF"/>
    </w:rPr>
  </w:style>
  <w:style w:type="paragraph" w:customStyle="1" w:styleId="Nagwek520">
    <w:name w:val="Nagłówek #5 (2)"/>
    <w:basedOn w:val="Normalny"/>
    <w:link w:val="Nagwek52"/>
    <w:rsid w:val="00D80675"/>
    <w:pPr>
      <w:widowControl w:val="0"/>
      <w:shd w:val="clear" w:color="auto" w:fill="FFFFFF"/>
      <w:suppressAutoHyphens w:val="0"/>
      <w:spacing w:before="260" w:after="0" w:line="245" w:lineRule="exact"/>
      <w:ind w:leftChars="0" w:left="0" w:firstLineChars="0" w:firstLine="0"/>
      <w:jc w:val="center"/>
      <w:outlineLvl w:val="4"/>
    </w:pPr>
    <w:rPr>
      <w:rFonts w:ascii="Arial" w:eastAsia="Arial" w:hAnsi="Arial" w:cs="Arial"/>
      <w:b/>
      <w:bCs/>
      <w:position w:val="0"/>
    </w:rPr>
  </w:style>
  <w:style w:type="character" w:customStyle="1" w:styleId="Nagwek53">
    <w:name w:val="Nagłówek #5 (3)_"/>
    <w:basedOn w:val="Domylnaczcionkaakapitu"/>
    <w:link w:val="Nagwek530"/>
    <w:locked/>
    <w:rsid w:val="00D80675"/>
    <w:rPr>
      <w:rFonts w:ascii="Arial" w:eastAsia="Arial" w:hAnsi="Arial" w:cs="Arial"/>
      <w:b/>
      <w:bCs/>
      <w:sz w:val="19"/>
      <w:szCs w:val="19"/>
      <w:shd w:val="clear" w:color="auto" w:fill="FFFFFF"/>
    </w:rPr>
  </w:style>
  <w:style w:type="paragraph" w:customStyle="1" w:styleId="Nagwek530">
    <w:name w:val="Nagłówek #5 (3)"/>
    <w:basedOn w:val="Normalny"/>
    <w:link w:val="Nagwek53"/>
    <w:rsid w:val="00D80675"/>
    <w:pPr>
      <w:widowControl w:val="0"/>
      <w:shd w:val="clear" w:color="auto" w:fill="FFFFFF"/>
      <w:suppressAutoHyphens w:val="0"/>
      <w:spacing w:before="520" w:after="0" w:line="248" w:lineRule="exact"/>
      <w:ind w:leftChars="0" w:left="0" w:firstLineChars="0" w:firstLine="0"/>
      <w:jc w:val="center"/>
      <w:outlineLvl w:val="4"/>
    </w:pPr>
    <w:rPr>
      <w:rFonts w:ascii="Arial" w:eastAsia="Arial" w:hAnsi="Arial" w:cs="Arial"/>
      <w:b/>
      <w:bCs/>
      <w:position w:val="0"/>
      <w:sz w:val="19"/>
      <w:szCs w:val="19"/>
    </w:rPr>
  </w:style>
  <w:style w:type="character" w:customStyle="1" w:styleId="Teksttreci7">
    <w:name w:val="Tekst treści (7)_"/>
    <w:basedOn w:val="Domylnaczcionkaakapitu"/>
    <w:link w:val="Teksttreci70"/>
    <w:locked/>
    <w:rsid w:val="00D80675"/>
    <w:rPr>
      <w:rFonts w:ascii="Verdana" w:eastAsia="Verdana" w:hAnsi="Verdana" w:cs="Verdana"/>
      <w:shd w:val="clear" w:color="auto" w:fill="FFFFFF"/>
    </w:rPr>
  </w:style>
  <w:style w:type="paragraph" w:customStyle="1" w:styleId="Teksttreci70">
    <w:name w:val="Tekst treści (7)"/>
    <w:basedOn w:val="Normalny"/>
    <w:link w:val="Teksttreci7"/>
    <w:rsid w:val="00D80675"/>
    <w:pPr>
      <w:widowControl w:val="0"/>
      <w:shd w:val="clear" w:color="auto" w:fill="FFFFFF"/>
      <w:suppressAutoHyphens w:val="0"/>
      <w:spacing w:before="260" w:after="260" w:line="246" w:lineRule="exact"/>
      <w:ind w:leftChars="0" w:left="0" w:firstLineChars="0" w:firstLine="0"/>
      <w:jc w:val="center"/>
      <w:outlineLvl w:val="9"/>
    </w:pPr>
    <w:rPr>
      <w:rFonts w:ascii="Verdana" w:eastAsia="Verdana" w:hAnsi="Verdana" w:cs="Verdana"/>
      <w:position w:val="0"/>
    </w:rPr>
  </w:style>
  <w:style w:type="paragraph" w:customStyle="1" w:styleId="Tekstpodstawowy21">
    <w:name w:val="Tekst podstawowy 21"/>
    <w:basedOn w:val="Normalny"/>
    <w:rsid w:val="00D80675"/>
    <w:pPr>
      <w:tabs>
        <w:tab w:val="left" w:pos="720"/>
      </w:tabs>
      <w:spacing w:after="0" w:line="240" w:lineRule="auto"/>
      <w:ind w:leftChars="0" w:left="0" w:firstLineChars="0" w:firstLine="0"/>
      <w:jc w:val="both"/>
      <w:outlineLvl w:val="9"/>
    </w:pPr>
    <w:rPr>
      <w:rFonts w:ascii="Tahoma" w:eastAsia="Times New Roman" w:hAnsi="Tahoma" w:cs="Tahoma"/>
      <w:bCs/>
      <w:position w:val="0"/>
      <w:sz w:val="24"/>
      <w:szCs w:val="24"/>
      <w:lang w:eastAsia="ar-SA"/>
    </w:rPr>
  </w:style>
  <w:style w:type="paragraph" w:customStyle="1" w:styleId="redniasiatka1akcent21">
    <w:name w:val="Średnia siatka 1 — akcent 21"/>
    <w:basedOn w:val="Normalny"/>
    <w:uiPriority w:val="34"/>
    <w:qFormat/>
    <w:rsid w:val="00D80675"/>
    <w:pPr>
      <w:suppressAutoHyphens w:val="0"/>
      <w:ind w:leftChars="0" w:left="720" w:firstLineChars="0" w:firstLine="0"/>
      <w:contextualSpacing/>
      <w:outlineLvl w:val="9"/>
    </w:pPr>
    <w:rPr>
      <w:rFonts w:cs="Times New Roman"/>
      <w:position w:val="0"/>
      <w:u w:color="000000"/>
    </w:rPr>
  </w:style>
  <w:style w:type="paragraph" w:customStyle="1" w:styleId="Tekstpodstawowy22">
    <w:name w:val="Tekst podstawowy 22"/>
    <w:basedOn w:val="Normalny"/>
    <w:rsid w:val="00D80675"/>
    <w:pPr>
      <w:widowControl w:val="0"/>
      <w:overflowPunct w:val="0"/>
      <w:autoSpaceDE w:val="0"/>
      <w:spacing w:after="0" w:line="240" w:lineRule="auto"/>
      <w:ind w:leftChars="0" w:left="284" w:firstLineChars="0" w:firstLine="0"/>
      <w:outlineLvl w:val="9"/>
    </w:pPr>
    <w:rPr>
      <w:rFonts w:ascii="Arial Narrow" w:eastAsia="Times New Roman" w:hAnsi="Arial Narrow" w:cs="Times New Roman"/>
      <w:position w:val="0"/>
      <w:sz w:val="24"/>
      <w:szCs w:val="20"/>
      <w:lang w:eastAsia="ar-SA"/>
    </w:rPr>
  </w:style>
  <w:style w:type="character" w:customStyle="1" w:styleId="Teksttreci15">
    <w:name w:val="Tekst treści (15)_"/>
    <w:link w:val="Teksttreci150"/>
    <w:locked/>
    <w:rsid w:val="00D80675"/>
    <w:rPr>
      <w:sz w:val="15"/>
      <w:szCs w:val="15"/>
      <w:shd w:val="clear" w:color="auto" w:fill="FFFFFF"/>
    </w:rPr>
  </w:style>
  <w:style w:type="paragraph" w:customStyle="1" w:styleId="Teksttreci150">
    <w:name w:val="Tekst treści (15)"/>
    <w:basedOn w:val="Normalny"/>
    <w:link w:val="Teksttreci15"/>
    <w:rsid w:val="00D80675"/>
    <w:pPr>
      <w:widowControl w:val="0"/>
      <w:shd w:val="clear" w:color="auto" w:fill="FFFFFF"/>
      <w:suppressAutoHyphens w:val="0"/>
      <w:spacing w:before="160" w:after="740" w:line="166" w:lineRule="exact"/>
      <w:ind w:leftChars="0" w:left="0" w:firstLineChars="0" w:firstLine="0"/>
      <w:outlineLvl w:val="9"/>
    </w:pPr>
    <w:rPr>
      <w:rFonts w:asciiTheme="minorHAnsi" w:eastAsiaTheme="minorHAnsi" w:hAnsiTheme="minorHAnsi" w:cstheme="minorBidi"/>
      <w:position w:val="0"/>
      <w:sz w:val="15"/>
      <w:szCs w:val="15"/>
    </w:rPr>
  </w:style>
  <w:style w:type="character" w:styleId="Pogrubienie">
    <w:name w:val="Strong"/>
    <w:aliases w:val="Tekst treści (7) + Arial,10,5 pt"/>
    <w:basedOn w:val="Domylnaczcionkaakapitu"/>
    <w:uiPriority w:val="22"/>
    <w:qFormat/>
    <w:rsid w:val="00D80675"/>
    <w:rPr>
      <w:b/>
      <w:bCs/>
    </w:rPr>
  </w:style>
  <w:style w:type="character" w:customStyle="1" w:styleId="Nagwek52Sylfaen">
    <w:name w:val="Nagłówek #5 (2) + Sylfaen"/>
    <w:aliases w:val="11 pt,Bez pogrubienia"/>
    <w:basedOn w:val="Nagwek53"/>
    <w:rsid w:val="00D80675"/>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Teksttreci2Verdana">
    <w:name w:val="Tekst treści (2) + Verdana"/>
    <w:aliases w:val="10 pt,Kursywa"/>
    <w:basedOn w:val="Domylnaczcionkaakapitu"/>
    <w:rsid w:val="00D80675"/>
    <w:rPr>
      <w:rFonts w:ascii="Verdana" w:eastAsia="Verdana" w:hAnsi="Verdana" w:cs="Verdana" w:hint="default"/>
      <w:b w:val="0"/>
      <w:bCs w:val="0"/>
      <w:i/>
      <w:iCs/>
      <w:smallCaps w:val="0"/>
      <w:strike w:val="0"/>
      <w:dstrike w:val="0"/>
      <w:color w:val="000000"/>
      <w:spacing w:val="0"/>
      <w:w w:val="100"/>
      <w:position w:val="0"/>
      <w:sz w:val="20"/>
      <w:szCs w:val="20"/>
      <w:u w:val="none"/>
      <w:effect w:val="none"/>
      <w:lang w:val="pl-PL" w:eastAsia="pl-PL" w:bidi="pl-PL"/>
    </w:rPr>
  </w:style>
  <w:style w:type="character" w:customStyle="1" w:styleId="teksttreci2pogrubienie">
    <w:name w:val="teksttreci2pogrubienie"/>
    <w:basedOn w:val="Domylnaczcionkaakapitu"/>
    <w:rsid w:val="00D80675"/>
  </w:style>
  <w:style w:type="character" w:customStyle="1" w:styleId="Teksttreci2Pogrubienie0">
    <w:name w:val="Tekst treści (2) + Pogrubienie"/>
    <w:rsid w:val="00D80675"/>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lang w:val="pl-PL" w:eastAsia="pl-PL" w:bidi="pl-PL"/>
    </w:rPr>
  </w:style>
  <w:style w:type="character" w:customStyle="1" w:styleId="Teksttreci3Bezpogrubienia">
    <w:name w:val="Tekst treści (3) + Bez pogrubienia"/>
    <w:rsid w:val="00D8067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pl-PL" w:eastAsia="pl-PL" w:bidi="pl-PL"/>
    </w:rPr>
  </w:style>
  <w:style w:type="character" w:customStyle="1" w:styleId="Teksttreci2Odstpy1pt">
    <w:name w:val="Tekst treści (2) + Odstępy 1 pt"/>
    <w:rsid w:val="00D80675"/>
    <w:rPr>
      <w:rFonts w:ascii="Times New Roman" w:eastAsia="Times New Roman" w:hAnsi="Times New Roman" w:cs="Times New Roman" w:hint="default"/>
      <w:b w:val="0"/>
      <w:bCs w:val="0"/>
      <w:i w:val="0"/>
      <w:iCs w:val="0"/>
      <w:caps w:val="0"/>
      <w:smallCaps w:val="0"/>
      <w:strike w:val="0"/>
      <w:dstrike w:val="0"/>
      <w:color w:val="000000"/>
      <w:spacing w:val="30"/>
      <w:w w:val="100"/>
      <w:position w:val="0"/>
      <w:sz w:val="24"/>
      <w:szCs w:val="24"/>
      <w:u w:val="none"/>
      <w:effect w:val="none"/>
      <w:lang w:val="pl-PL" w:eastAsia="pl-PL" w:bidi="pl-PL"/>
    </w:rPr>
  </w:style>
  <w:style w:type="paragraph" w:styleId="Nagwek">
    <w:name w:val="header"/>
    <w:basedOn w:val="Normalny"/>
    <w:link w:val="NagwekZnak"/>
    <w:uiPriority w:val="99"/>
    <w:unhideWhenUsed/>
    <w:rsid w:val="00F730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069"/>
    <w:rPr>
      <w:rFonts w:ascii="Calibri" w:eastAsia="Calibri" w:hAnsi="Calibri" w:cs="Calibri"/>
      <w:position w:val="-1"/>
    </w:rPr>
  </w:style>
  <w:style w:type="paragraph" w:styleId="Stopka">
    <w:name w:val="footer"/>
    <w:basedOn w:val="Normalny"/>
    <w:link w:val="StopkaZnak"/>
    <w:uiPriority w:val="99"/>
    <w:unhideWhenUsed/>
    <w:rsid w:val="00F730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069"/>
    <w:rPr>
      <w:rFonts w:ascii="Calibri" w:eastAsia="Calibri" w:hAnsi="Calibri" w:cs="Calibri"/>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nica@20wszur.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abfol@wp.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20wszur.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3874</Words>
  <Characters>23246</Characters>
  <Application>Microsoft Office Word</Application>
  <DocSecurity>0</DocSecurity>
  <Lines>193</Lines>
  <Paragraphs>54</Paragraphs>
  <ScaleCrop>false</ScaleCrop>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Fizykoterapia</dc:creator>
  <cp:keywords/>
  <dc:description/>
  <cp:lastModifiedBy>Sekretariat</cp:lastModifiedBy>
  <cp:revision>3</cp:revision>
  <dcterms:created xsi:type="dcterms:W3CDTF">2022-10-24T12:40:00Z</dcterms:created>
  <dcterms:modified xsi:type="dcterms:W3CDTF">2022-10-24T12:40:00Z</dcterms:modified>
</cp:coreProperties>
</file>